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7CD86">
      <w:pPr>
        <w:keepNext w:val="0"/>
        <w:keepLines w:val="0"/>
        <w:pageBreakBefore w:val="0"/>
        <w:widowControl w:val="0"/>
        <w:numPr>
          <w:ilvl w:val="0"/>
          <w:numId w:val="0"/>
        </w:numPr>
        <w:kinsoku/>
        <w:wordWrap/>
        <w:overflowPunct/>
        <w:topLinePunct w:val="0"/>
        <w:autoSpaceDE/>
        <w:autoSpaceDN/>
        <w:bidi w:val="0"/>
        <w:adjustRightInd/>
        <w:snapToGrid/>
        <w:spacing w:before="286" w:line="176" w:lineRule="auto"/>
        <w:textAlignment w:val="auto"/>
        <w:rPr>
          <w:rFonts w:hint="eastAsia" w:ascii="方正小标宋简体" w:hAnsi="方正小标宋简体" w:eastAsia="方正小标宋简体" w:cs="方正小标宋简体"/>
          <w:b/>
          <w:bCs/>
          <w:spacing w:val="-4"/>
          <w:sz w:val="44"/>
          <w:szCs w:val="44"/>
          <w:lang w:val="en-US" w:eastAsia="zh-CN"/>
        </w:rPr>
      </w:pPr>
    </w:p>
    <w:p w14:paraId="3F2FD4F9">
      <w:pPr>
        <w:keepNext w:val="0"/>
        <w:keepLines w:val="0"/>
        <w:pageBreakBefore w:val="0"/>
        <w:widowControl w:val="0"/>
        <w:numPr>
          <w:ilvl w:val="0"/>
          <w:numId w:val="0"/>
        </w:numPr>
        <w:kinsoku/>
        <w:wordWrap/>
        <w:overflowPunct/>
        <w:topLinePunct w:val="0"/>
        <w:autoSpaceDE/>
        <w:autoSpaceDN/>
        <w:bidi w:val="0"/>
        <w:adjustRightInd/>
        <w:snapToGrid/>
        <w:spacing w:before="286" w:line="176" w:lineRule="auto"/>
        <w:textAlignment w:val="auto"/>
        <w:rPr>
          <w:rFonts w:hint="eastAsia" w:ascii="方正小标宋简体" w:hAnsi="方正小标宋简体" w:eastAsia="方正小标宋简体" w:cs="方正小标宋简体"/>
          <w:b/>
          <w:bCs/>
          <w:spacing w:val="-4"/>
          <w:sz w:val="44"/>
          <w:szCs w:val="44"/>
          <w:lang w:val="en-US" w:eastAsia="zh-CN"/>
        </w:rPr>
      </w:pPr>
      <w:r>
        <w:rPr>
          <w:rFonts w:hint="eastAsia" w:ascii="方正小标宋简体" w:hAnsi="方正小标宋简体" w:eastAsia="方正小标宋简体" w:cs="方正小标宋简体"/>
          <w:b/>
          <w:bCs/>
          <w:spacing w:val="-4"/>
          <w:sz w:val="44"/>
          <w:szCs w:val="44"/>
          <w:lang w:val="en-US" w:eastAsia="zh-CN"/>
        </w:rPr>
        <w:t>湖北省社会主义学院2025年预算公开说明</w:t>
      </w:r>
    </w:p>
    <w:p w14:paraId="2417A937">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Calibri" w:eastAsia="方正小标宋简体" w:cs="Times New Roman"/>
          <w:sz w:val="36"/>
          <w:szCs w:val="36"/>
        </w:rPr>
      </w:pPr>
    </w:p>
    <w:p w14:paraId="0D019C83">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rPr>
        <w:t>目</w:t>
      </w:r>
      <w:r>
        <w:rPr>
          <w:rFonts w:hint="eastAsia" w:ascii="方正小标宋简体" w:hAnsi="Calibri" w:eastAsia="方正小标宋简体" w:cs="Times New Roman"/>
          <w:sz w:val="36"/>
          <w:szCs w:val="36"/>
          <w:lang w:eastAsia="zh-CN"/>
        </w:rPr>
        <w:t xml:space="preserve">   </w:t>
      </w:r>
      <w:r>
        <w:rPr>
          <w:rFonts w:hint="eastAsia" w:ascii="方正小标宋简体" w:hAnsi="Calibri" w:eastAsia="方正小标宋简体" w:cs="Times New Roman"/>
          <w:sz w:val="36"/>
          <w:szCs w:val="36"/>
        </w:rPr>
        <w:t>录</w:t>
      </w:r>
    </w:p>
    <w:p w14:paraId="301C1403">
      <w:pPr>
        <w:keepNext w:val="0"/>
        <w:keepLines w:val="0"/>
        <w:pageBreakBefore w:val="0"/>
        <w:widowControl w:val="0"/>
        <w:kinsoku/>
        <w:wordWrap/>
        <w:overflowPunct/>
        <w:topLinePunct w:val="0"/>
        <w:bidi w:val="0"/>
        <w:snapToGrid/>
        <w:spacing w:line="600" w:lineRule="exact"/>
        <w:jc w:val="center"/>
        <w:textAlignment w:val="auto"/>
        <w:outlineLvl w:val="9"/>
        <w:rPr>
          <w:rFonts w:ascii="方正小标宋简体" w:hAnsi="Calibri" w:eastAsia="方正小标宋简体" w:cs="Times New Roman"/>
          <w:sz w:val="44"/>
          <w:szCs w:val="44"/>
        </w:rPr>
      </w:pPr>
    </w:p>
    <w:p w14:paraId="4C7EAC11">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ascii="黑体" w:hAnsi="黑体" w:eastAsia="黑体" w:cs="Times New Roman"/>
          <w:sz w:val="32"/>
          <w:szCs w:val="32"/>
        </w:rPr>
      </w:pPr>
      <w:bookmarkStart w:id="0" w:name="_Hlk134434084"/>
      <w:r>
        <w:rPr>
          <w:rFonts w:hint="eastAsia" w:ascii="黑体" w:hAnsi="黑体" w:eastAsia="黑体" w:cs="Times New Roman"/>
          <w:sz w:val="32"/>
          <w:szCs w:val="32"/>
        </w:rPr>
        <w:t>一、部门（单位）主要职责</w:t>
      </w:r>
    </w:p>
    <w:p w14:paraId="7961EABD">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ascii="黑体" w:hAnsi="黑体" w:eastAsia="黑体" w:cs="Times New Roman"/>
          <w:sz w:val="32"/>
          <w:szCs w:val="32"/>
        </w:rPr>
      </w:pPr>
      <w:r>
        <w:rPr>
          <w:rFonts w:hint="eastAsia" w:ascii="黑体" w:hAnsi="黑体" w:eastAsia="黑体" w:cs="Times New Roman"/>
          <w:sz w:val="32"/>
          <w:szCs w:val="32"/>
        </w:rPr>
        <w:t>二、机构设置情况</w:t>
      </w:r>
    </w:p>
    <w:p w14:paraId="17C916B9">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ascii="黑体" w:hAnsi="黑体" w:eastAsia="黑体" w:cs="Times New Roman"/>
          <w:sz w:val="32"/>
          <w:szCs w:val="32"/>
        </w:rPr>
      </w:pPr>
      <w:r>
        <w:rPr>
          <w:rFonts w:hint="eastAsia" w:ascii="黑体" w:hAnsi="黑体" w:eastAsia="黑体" w:cs="Times New Roman"/>
          <w:sz w:val="32"/>
          <w:szCs w:val="32"/>
        </w:rPr>
        <w:t>三、预算收支及增减变化情况</w:t>
      </w:r>
    </w:p>
    <w:p w14:paraId="59ED2FFD">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ascii="黑体" w:hAnsi="黑体" w:eastAsia="黑体" w:cs="Times New Roman"/>
          <w:sz w:val="32"/>
          <w:szCs w:val="32"/>
        </w:rPr>
      </w:pPr>
      <w:r>
        <w:rPr>
          <w:rFonts w:hint="eastAsia" w:ascii="黑体" w:hAnsi="黑体" w:eastAsia="黑体" w:cs="Times New Roman"/>
          <w:sz w:val="32"/>
          <w:szCs w:val="32"/>
        </w:rPr>
        <w:t>四、机关运行经费安排情况</w:t>
      </w:r>
    </w:p>
    <w:p w14:paraId="7923FAE1">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ascii="黑体" w:hAnsi="黑体" w:eastAsia="黑体" w:cs="Times New Roman"/>
          <w:sz w:val="32"/>
          <w:szCs w:val="32"/>
        </w:rPr>
      </w:pPr>
      <w:r>
        <w:rPr>
          <w:rFonts w:hint="eastAsia" w:ascii="黑体" w:hAnsi="黑体" w:eastAsia="黑体" w:cs="Times New Roman"/>
          <w:sz w:val="32"/>
          <w:szCs w:val="32"/>
        </w:rPr>
        <w:t>五、一般公共预算“三公”经费及增减变化情况</w:t>
      </w:r>
    </w:p>
    <w:p w14:paraId="2583EC71">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ascii="黑体" w:hAnsi="黑体" w:eastAsia="黑体" w:cs="Times New Roman"/>
          <w:sz w:val="32"/>
          <w:szCs w:val="32"/>
        </w:rPr>
      </w:pPr>
      <w:r>
        <w:rPr>
          <w:rFonts w:hint="eastAsia" w:ascii="黑体" w:hAnsi="黑体" w:eastAsia="黑体" w:cs="Times New Roman"/>
          <w:sz w:val="32"/>
          <w:szCs w:val="32"/>
        </w:rPr>
        <w:t>六、政府采购预算安排情况</w:t>
      </w:r>
    </w:p>
    <w:p w14:paraId="12BE419F">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ascii="黑体" w:hAnsi="黑体" w:eastAsia="黑体" w:cs="Times New Roman"/>
          <w:sz w:val="32"/>
          <w:szCs w:val="32"/>
        </w:rPr>
      </w:pPr>
      <w:r>
        <w:rPr>
          <w:rFonts w:hint="eastAsia" w:ascii="黑体" w:hAnsi="黑体" w:eastAsia="黑体" w:cs="Times New Roman"/>
          <w:sz w:val="32"/>
          <w:szCs w:val="32"/>
        </w:rPr>
        <w:t>七、国有资产占用情况</w:t>
      </w:r>
    </w:p>
    <w:p w14:paraId="1E2305DC">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ascii="黑体" w:hAnsi="黑体" w:eastAsia="黑体" w:cs="Times New Roman"/>
          <w:sz w:val="32"/>
          <w:szCs w:val="32"/>
        </w:rPr>
      </w:pPr>
      <w:r>
        <w:rPr>
          <w:rFonts w:hint="eastAsia" w:ascii="黑体" w:hAnsi="黑体" w:eastAsia="黑体" w:cs="Times New Roman"/>
          <w:sz w:val="32"/>
          <w:szCs w:val="32"/>
        </w:rPr>
        <w:t>八、重点项目预算绩效情况</w:t>
      </w:r>
    </w:p>
    <w:p w14:paraId="33A85DF1">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ascii="黑体" w:hAnsi="黑体" w:eastAsia="黑体" w:cs="Times New Roman"/>
          <w:sz w:val="32"/>
          <w:szCs w:val="32"/>
        </w:rPr>
      </w:pPr>
      <w:r>
        <w:rPr>
          <w:rFonts w:hint="eastAsia" w:ascii="黑体" w:hAnsi="黑体" w:eastAsia="黑体" w:cs="Times New Roman"/>
          <w:sz w:val="32"/>
          <w:szCs w:val="32"/>
        </w:rPr>
        <w:t>九、其他需要说明的情况</w:t>
      </w:r>
    </w:p>
    <w:p w14:paraId="148053A2">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ascii="黑体" w:hAnsi="黑体" w:eastAsia="黑体" w:cs="Times New Roman"/>
          <w:sz w:val="32"/>
          <w:szCs w:val="32"/>
        </w:rPr>
      </w:pPr>
      <w:r>
        <w:rPr>
          <w:rFonts w:hint="eastAsia" w:ascii="黑体" w:hAnsi="黑体" w:eastAsia="黑体" w:cs="Times New Roman"/>
          <w:sz w:val="32"/>
          <w:szCs w:val="32"/>
        </w:rPr>
        <w:t>十、专业名词解释</w:t>
      </w:r>
    </w:p>
    <w:bookmarkEnd w:id="0"/>
    <w:p w14:paraId="6893591C">
      <w:pPr>
        <w:pStyle w:val="2"/>
        <w:rPr>
          <w:rFonts w:hint="eastAsia"/>
          <w:sz w:val="36"/>
          <w:szCs w:val="36"/>
          <w:lang w:eastAsia="zh-CN"/>
        </w:rPr>
      </w:pPr>
    </w:p>
    <w:p w14:paraId="2DA1D171">
      <w:pPr>
        <w:keepNext w:val="0"/>
        <w:keepLines w:val="0"/>
        <w:pageBreakBefore w:val="0"/>
        <w:widowControl w:val="0"/>
        <w:numPr>
          <w:ilvl w:val="0"/>
          <w:numId w:val="0"/>
        </w:numPr>
        <w:kinsoku/>
        <w:wordWrap/>
        <w:overflowPunct/>
        <w:topLinePunct w:val="0"/>
        <w:autoSpaceDE/>
        <w:autoSpaceDN/>
        <w:bidi w:val="0"/>
        <w:adjustRightInd/>
        <w:snapToGrid/>
        <w:spacing w:before="286" w:line="176" w:lineRule="auto"/>
        <w:jc w:val="both"/>
        <w:textAlignment w:val="auto"/>
        <w:rPr>
          <w:rFonts w:hint="eastAsia" w:ascii="黑体" w:hAnsi="黑体" w:eastAsia="黑体" w:cs="黑体"/>
          <w:snapToGrid w:val="0"/>
          <w:color w:val="auto"/>
          <w:spacing w:val="-9"/>
          <w:kern w:val="0"/>
          <w:sz w:val="32"/>
          <w:szCs w:val="32"/>
          <w:lang w:val="en-US" w:eastAsia="zh-CN"/>
        </w:rPr>
      </w:pPr>
    </w:p>
    <w:p w14:paraId="7C29395C">
      <w:pPr>
        <w:keepNext w:val="0"/>
        <w:keepLines w:val="0"/>
        <w:pageBreakBefore w:val="0"/>
        <w:widowControl w:val="0"/>
        <w:numPr>
          <w:ilvl w:val="0"/>
          <w:numId w:val="0"/>
        </w:numPr>
        <w:kinsoku/>
        <w:wordWrap/>
        <w:overflowPunct/>
        <w:topLinePunct w:val="0"/>
        <w:autoSpaceDE/>
        <w:autoSpaceDN/>
        <w:bidi w:val="0"/>
        <w:adjustRightInd/>
        <w:snapToGrid/>
        <w:spacing w:before="286" w:line="176" w:lineRule="auto"/>
        <w:jc w:val="both"/>
        <w:textAlignment w:val="auto"/>
        <w:rPr>
          <w:rFonts w:hint="eastAsia" w:ascii="黑体" w:hAnsi="黑体" w:eastAsia="黑体" w:cs="黑体"/>
          <w:color w:val="auto"/>
          <w:sz w:val="32"/>
          <w:szCs w:val="32"/>
          <w:lang w:val="en-US" w:eastAsia="zh-CN"/>
        </w:rPr>
      </w:pPr>
    </w:p>
    <w:p w14:paraId="6B343BF7">
      <w:pPr>
        <w:keepNext w:val="0"/>
        <w:keepLines w:val="0"/>
        <w:pageBreakBefore w:val="0"/>
        <w:widowControl w:val="0"/>
        <w:numPr>
          <w:ilvl w:val="0"/>
          <w:numId w:val="0"/>
        </w:numPr>
        <w:kinsoku/>
        <w:wordWrap/>
        <w:overflowPunct/>
        <w:topLinePunct w:val="0"/>
        <w:autoSpaceDE/>
        <w:autoSpaceDN/>
        <w:bidi w:val="0"/>
        <w:adjustRightInd/>
        <w:snapToGrid/>
        <w:spacing w:before="286" w:line="176" w:lineRule="auto"/>
        <w:jc w:val="both"/>
        <w:textAlignment w:val="auto"/>
        <w:rPr>
          <w:rFonts w:hint="eastAsia" w:ascii="黑体" w:hAnsi="黑体" w:eastAsia="黑体" w:cs="黑体"/>
          <w:color w:val="auto"/>
          <w:sz w:val="32"/>
          <w:szCs w:val="32"/>
          <w:lang w:val="en-US" w:eastAsia="zh-CN"/>
        </w:rPr>
      </w:pPr>
    </w:p>
    <w:p w14:paraId="3C1E2FFB">
      <w:pPr>
        <w:keepNext w:val="0"/>
        <w:keepLines w:val="0"/>
        <w:pageBreakBefore w:val="0"/>
        <w:widowControl w:val="0"/>
        <w:numPr>
          <w:ilvl w:val="0"/>
          <w:numId w:val="0"/>
        </w:numPr>
        <w:kinsoku/>
        <w:wordWrap/>
        <w:overflowPunct/>
        <w:topLinePunct w:val="0"/>
        <w:autoSpaceDE/>
        <w:autoSpaceDN/>
        <w:bidi w:val="0"/>
        <w:adjustRightInd/>
        <w:snapToGrid/>
        <w:spacing w:before="286" w:line="176" w:lineRule="auto"/>
        <w:jc w:val="both"/>
        <w:textAlignment w:val="auto"/>
        <w:rPr>
          <w:rFonts w:hint="eastAsia" w:ascii="黑体" w:hAnsi="黑体" w:eastAsia="黑体" w:cs="黑体"/>
          <w:color w:val="auto"/>
          <w:sz w:val="32"/>
          <w:szCs w:val="32"/>
          <w:lang w:val="en-US" w:eastAsia="zh-CN"/>
        </w:rPr>
      </w:pPr>
    </w:p>
    <w:p w14:paraId="611E0846">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一、部门（单位）主要职责</w:t>
      </w:r>
    </w:p>
    <w:p w14:paraId="48F7E249">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楷体" w:hAnsi="楷体" w:eastAsia="楷体" w:cs="楷体"/>
          <w:kern w:val="0"/>
          <w:sz w:val="32"/>
          <w:szCs w:val="32"/>
        </w:rPr>
      </w:pPr>
      <w:r>
        <w:rPr>
          <w:rFonts w:hint="eastAsia" w:ascii="楷体" w:hAnsi="楷体" w:eastAsia="楷体" w:cs="楷体"/>
          <w:kern w:val="0"/>
          <w:sz w:val="32"/>
          <w:szCs w:val="32"/>
        </w:rPr>
        <w:t>（一）基本介绍</w:t>
      </w:r>
    </w:p>
    <w:p w14:paraId="22C19FDC">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湖北省社会主义学院是中共湖北省委领导的统一战线性质的政治学院，是民主党派和无党派人士的联合党校，是统一战线人才教育培养的主阵地，是开展党的统一战线工作的重要 部门，是党和国家干部教育培训体系的重要组成部分。</w:t>
      </w:r>
    </w:p>
    <w:p w14:paraId="769980E5">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楷体" w:hAnsi="楷体" w:eastAsia="楷体" w:cs="楷体"/>
          <w:kern w:val="0"/>
          <w:sz w:val="32"/>
          <w:szCs w:val="32"/>
        </w:rPr>
      </w:pPr>
      <w:r>
        <w:rPr>
          <w:rFonts w:hint="eastAsia" w:ascii="楷体" w:hAnsi="楷体" w:eastAsia="楷体" w:cs="楷体"/>
          <w:kern w:val="0"/>
          <w:sz w:val="32"/>
          <w:szCs w:val="32"/>
        </w:rPr>
        <w:t>（二）基本任务</w:t>
      </w:r>
    </w:p>
    <w:p w14:paraId="1F2027C0">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1.按照省委的部署和省委统战部的安排</w:t>
      </w:r>
      <w:r>
        <w:rPr>
          <w:rFonts w:hint="eastAsia" w:ascii="仿宋_GB2312" w:hAnsi="Times New Roman" w:eastAsia="仿宋_GB2312" w:cs=".PingFang-SC-Light"/>
          <w:kern w:val="0"/>
          <w:sz w:val="32"/>
          <w:szCs w:val="32"/>
          <w:lang w:eastAsia="zh-CN"/>
        </w:rPr>
        <w:t>，</w:t>
      </w:r>
      <w:r>
        <w:rPr>
          <w:rFonts w:hint="eastAsia" w:ascii="仿宋_GB2312" w:hAnsi="Times New Roman" w:eastAsia="仿宋_GB2312" w:cs=".PingFang-SC-Light"/>
          <w:kern w:val="0"/>
          <w:sz w:val="32"/>
          <w:szCs w:val="32"/>
        </w:rPr>
        <w:t>协助做好党的统一战线工作</w:t>
      </w:r>
      <w:r>
        <w:rPr>
          <w:rFonts w:hint="eastAsia" w:ascii="仿宋_GB2312" w:hAnsi="Times New Roman" w:eastAsia="仿宋_GB2312" w:cs=".PingFang-SC-Light"/>
          <w:kern w:val="0"/>
          <w:sz w:val="32"/>
          <w:szCs w:val="32"/>
          <w:lang w:eastAsia="zh-CN"/>
        </w:rPr>
        <w:t>，</w:t>
      </w:r>
      <w:r>
        <w:rPr>
          <w:rFonts w:hint="eastAsia" w:ascii="仿宋_GB2312" w:hAnsi="Times New Roman" w:eastAsia="仿宋_GB2312" w:cs=".PingFang-SC-Light"/>
          <w:kern w:val="0"/>
          <w:sz w:val="32"/>
          <w:szCs w:val="32"/>
        </w:rPr>
        <w:t>保证党的路线、任务以及党的统一战线方针政策的贯彻执行。并向省委</w:t>
      </w:r>
      <w:r>
        <w:rPr>
          <w:rFonts w:hint="eastAsia" w:ascii="仿宋_GB2312" w:hAnsi="Times New Roman" w:eastAsia="仿宋_GB2312" w:cs=".PingFang-SC-Light"/>
          <w:kern w:val="0"/>
          <w:sz w:val="32"/>
          <w:szCs w:val="32"/>
          <w:lang w:eastAsia="zh-CN"/>
        </w:rPr>
        <w:t>、</w:t>
      </w:r>
      <w:r>
        <w:rPr>
          <w:rFonts w:hint="eastAsia" w:ascii="仿宋_GB2312" w:hAnsi="Times New Roman" w:eastAsia="仿宋_GB2312" w:cs=".PingFang-SC-Light"/>
          <w:kern w:val="0"/>
          <w:sz w:val="32"/>
          <w:szCs w:val="32"/>
        </w:rPr>
        <w:t>省委统战部汇报和反映情况。</w:t>
      </w:r>
    </w:p>
    <w:p w14:paraId="420AE4C0">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2.培训民主党派和无党派人士、统一战线其他领域代表人士，培训统战干部，培养统一战线理论研究人才</w:t>
      </w:r>
      <w:r>
        <w:rPr>
          <w:rFonts w:hint="eastAsia" w:ascii="仿宋_GB2312" w:hAnsi="Times New Roman" w:eastAsia="仿宋_GB2312" w:cs=".PingFang-SC-Light"/>
          <w:kern w:val="0"/>
          <w:sz w:val="32"/>
          <w:szCs w:val="32"/>
          <w:lang w:eastAsia="zh-CN"/>
        </w:rPr>
        <w:t>，</w:t>
      </w:r>
      <w:r>
        <w:rPr>
          <w:rFonts w:hint="eastAsia" w:ascii="仿宋_GB2312" w:hAnsi="Times New Roman" w:eastAsia="仿宋_GB2312" w:cs=".PingFang-SC-Light"/>
          <w:kern w:val="0"/>
          <w:sz w:val="32"/>
          <w:szCs w:val="32"/>
        </w:rPr>
        <w:t>承办省委和政府部门举办的有关专题研讨班。</w:t>
      </w:r>
    </w:p>
    <w:p w14:paraId="4B84A981">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3.组织开展马克思列宁主义、毛泽东思想、邓小平理论、“三个代表”重要思想、科学发展观、习近平新时代中国特色社会主义思想，以及党的统一战线理论和方针政策的研究和宣传，推进理论创新。</w:t>
      </w:r>
    </w:p>
    <w:p w14:paraId="453ADEF4">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 xml:space="preserve">4.组织开展决策咨询工作，为省委和政府决策服务。 </w:t>
      </w:r>
    </w:p>
    <w:p w14:paraId="690E7577">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5.组织开展中华文化的教育、研究和对外交流。</w:t>
      </w:r>
    </w:p>
    <w:p w14:paraId="0113F6F1">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6.开展联谊交友。</w:t>
      </w:r>
    </w:p>
    <w:p w14:paraId="0728C58E">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二、机构设置情况</w:t>
      </w:r>
    </w:p>
    <w:p w14:paraId="1098859F">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湖北省社会主义学院本级内设机构有办公室（党办）、教务处、教研室、科研处、总务处。</w:t>
      </w:r>
    </w:p>
    <w:p w14:paraId="3784A693">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参照公务员法管理事业单位有 0 家。</w:t>
      </w:r>
    </w:p>
    <w:p w14:paraId="45BCD68B">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 xml:space="preserve">公益一类事业单位有湖北省社会主义学院。 </w:t>
      </w:r>
    </w:p>
    <w:p w14:paraId="1C39B027">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公益二类事业单位有 0 家。</w:t>
      </w:r>
    </w:p>
    <w:p w14:paraId="48EB8335">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其中，湖北省社会主义学院为独立的预算编制单位，无单位未独立编制预算，合并在部门本级编制。</w:t>
      </w:r>
    </w:p>
    <w:p w14:paraId="787E5B30">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三、预算收支及增减变化情况</w:t>
      </w:r>
    </w:p>
    <w:p w14:paraId="2BE43A7E">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1.预算收入情况:202</w:t>
      </w:r>
      <w:r>
        <w:rPr>
          <w:rFonts w:hint="eastAsia" w:ascii="仿宋_GB2312" w:hAnsi="Times New Roman" w:eastAsia="仿宋_GB2312" w:cs=".PingFang-SC-Light"/>
          <w:kern w:val="0"/>
          <w:sz w:val="32"/>
          <w:szCs w:val="32"/>
          <w:lang w:val="en-US" w:eastAsia="zh-CN"/>
        </w:rPr>
        <w:t>5</w:t>
      </w:r>
      <w:r>
        <w:rPr>
          <w:rFonts w:hint="eastAsia" w:ascii="仿宋_GB2312" w:hAnsi="Times New Roman" w:eastAsia="仿宋_GB2312" w:cs=".PingFang-SC-Light"/>
          <w:kern w:val="0"/>
          <w:sz w:val="32"/>
          <w:szCs w:val="32"/>
        </w:rPr>
        <w:t>年预算收入</w:t>
      </w:r>
      <w:r>
        <w:rPr>
          <w:rFonts w:hint="eastAsia" w:ascii="仿宋_GB2312" w:hAnsi="Times New Roman" w:eastAsia="仿宋_GB2312" w:cs=".PingFang-SC-Light"/>
          <w:kern w:val="0"/>
          <w:sz w:val="32"/>
          <w:szCs w:val="32"/>
          <w:lang w:val="en-US" w:eastAsia="zh-CN"/>
        </w:rPr>
        <w:t>2921.26</w:t>
      </w:r>
      <w:r>
        <w:rPr>
          <w:rFonts w:hint="eastAsia" w:ascii="仿宋_GB2312" w:hAnsi="Times New Roman" w:eastAsia="仿宋_GB2312" w:cs=".PingFang-SC-Light"/>
          <w:kern w:val="0"/>
          <w:sz w:val="32"/>
          <w:szCs w:val="32"/>
        </w:rPr>
        <w:t>万元，比上年增加</w:t>
      </w:r>
      <w:r>
        <w:rPr>
          <w:rFonts w:hint="eastAsia" w:ascii="仿宋_GB2312" w:hAnsi="Times New Roman" w:eastAsia="仿宋_GB2312" w:cs=".PingFang-SC-Light"/>
          <w:kern w:val="0"/>
          <w:sz w:val="32"/>
          <w:szCs w:val="32"/>
          <w:lang w:val="en-US" w:eastAsia="zh-CN"/>
        </w:rPr>
        <w:t>93.71</w:t>
      </w:r>
      <w:r>
        <w:rPr>
          <w:rFonts w:hint="eastAsia" w:ascii="仿宋_GB2312" w:hAnsi="Times New Roman" w:eastAsia="仿宋_GB2312" w:cs=".PingFang-SC-Light"/>
          <w:kern w:val="0"/>
          <w:sz w:val="32"/>
          <w:szCs w:val="32"/>
        </w:rPr>
        <w:t>万元,增加</w:t>
      </w:r>
      <w:r>
        <w:rPr>
          <w:rFonts w:hint="eastAsia" w:ascii="仿宋_GB2312" w:hAnsi="Times New Roman" w:eastAsia="仿宋_GB2312" w:cs=".PingFang-SC-Light"/>
          <w:kern w:val="0"/>
          <w:sz w:val="32"/>
          <w:szCs w:val="32"/>
          <w:lang w:val="en-US" w:eastAsia="zh-CN"/>
        </w:rPr>
        <w:t>3.31</w:t>
      </w:r>
      <w:r>
        <w:rPr>
          <w:rFonts w:hint="eastAsia" w:ascii="仿宋_GB2312" w:hAnsi="Times New Roman" w:eastAsia="仿宋_GB2312" w:cs=".PingFang-SC-Light"/>
          <w:kern w:val="0"/>
          <w:sz w:val="32"/>
          <w:szCs w:val="32"/>
        </w:rPr>
        <w:t>%,主要原因是</w:t>
      </w:r>
      <w:r>
        <w:rPr>
          <w:rFonts w:hint="eastAsia" w:ascii="仿宋_GB2312" w:hAnsi="Times New Roman" w:eastAsia="仿宋_GB2312" w:cs=".PingFang-SC-Light"/>
          <w:kern w:val="0"/>
          <w:sz w:val="32"/>
          <w:szCs w:val="32"/>
          <w:lang w:eastAsia="zh-CN"/>
        </w:rPr>
        <w:t>按照政策要求</w:t>
      </w:r>
      <w:r>
        <w:rPr>
          <w:rFonts w:hint="eastAsia" w:ascii="仿宋_GB2312" w:hAnsi="Times New Roman" w:eastAsia="仿宋_GB2312" w:cs=".PingFang-SC-Light"/>
          <w:kern w:val="0"/>
          <w:sz w:val="32"/>
          <w:szCs w:val="32"/>
          <w:lang w:val="en-US" w:eastAsia="zh-CN"/>
        </w:rPr>
        <w:t>本年人员经费增加</w:t>
      </w:r>
      <w:r>
        <w:rPr>
          <w:rFonts w:hint="eastAsia" w:ascii="仿宋_GB2312" w:hAnsi="Times New Roman" w:eastAsia="仿宋_GB2312" w:cs=".PingFang-SC-Light"/>
          <w:kern w:val="0"/>
          <w:sz w:val="32"/>
          <w:szCs w:val="32"/>
        </w:rPr>
        <w:t>。</w:t>
      </w:r>
    </w:p>
    <w:p w14:paraId="3D77109C">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其中:一般公共预算拨款收入</w:t>
      </w:r>
      <w:r>
        <w:rPr>
          <w:rFonts w:hint="eastAsia" w:ascii="仿宋_GB2312" w:hAnsi="Times New Roman" w:eastAsia="仿宋_GB2312" w:cs=".PingFang-SC-Light"/>
          <w:kern w:val="0"/>
          <w:sz w:val="32"/>
          <w:szCs w:val="32"/>
          <w:lang w:val="en-US" w:eastAsia="zh-CN"/>
        </w:rPr>
        <w:t>2811.26</w:t>
      </w:r>
      <w:r>
        <w:rPr>
          <w:rFonts w:hint="eastAsia" w:ascii="仿宋_GB2312" w:hAnsi="Times New Roman" w:eastAsia="仿宋_GB2312" w:cs=".PingFang-SC-Light"/>
          <w:kern w:val="0"/>
          <w:sz w:val="32"/>
          <w:szCs w:val="32"/>
        </w:rPr>
        <w:t>万元,比上年增加</w:t>
      </w:r>
      <w:r>
        <w:rPr>
          <w:rFonts w:hint="eastAsia" w:ascii="仿宋_GB2312" w:hAnsi="Times New Roman" w:eastAsia="仿宋_GB2312" w:cs=".PingFang-SC-Light"/>
          <w:kern w:val="0"/>
          <w:sz w:val="32"/>
          <w:szCs w:val="32"/>
          <w:lang w:val="en-US" w:eastAsia="zh-CN"/>
        </w:rPr>
        <w:t>83.71</w:t>
      </w:r>
      <w:r>
        <w:rPr>
          <w:rFonts w:hint="eastAsia" w:ascii="仿宋_GB2312" w:hAnsi="Times New Roman" w:eastAsia="仿宋_GB2312" w:cs=".PingFang-SC-Light"/>
          <w:kern w:val="0"/>
          <w:sz w:val="32"/>
          <w:szCs w:val="32"/>
        </w:rPr>
        <w:t>万元，增加</w:t>
      </w:r>
      <w:r>
        <w:rPr>
          <w:rFonts w:hint="eastAsia" w:ascii="仿宋_GB2312" w:hAnsi="Times New Roman" w:eastAsia="仿宋_GB2312" w:cs=".PingFang-SC-Light"/>
          <w:kern w:val="0"/>
          <w:sz w:val="32"/>
          <w:szCs w:val="32"/>
          <w:lang w:val="en-US" w:eastAsia="zh-CN"/>
        </w:rPr>
        <w:t>3.07</w:t>
      </w:r>
      <w:r>
        <w:rPr>
          <w:rFonts w:hint="eastAsia" w:ascii="仿宋_GB2312" w:hAnsi="Times New Roman" w:eastAsia="仿宋_GB2312" w:cs=".PingFang-SC-Light"/>
          <w:kern w:val="0"/>
          <w:sz w:val="32"/>
          <w:szCs w:val="32"/>
        </w:rPr>
        <w:t>%;</w:t>
      </w:r>
    </w:p>
    <w:p w14:paraId="79C10391">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财政专户管理资金收入</w:t>
      </w:r>
      <w:r>
        <w:rPr>
          <w:rFonts w:hint="eastAsia" w:ascii="仿宋_GB2312" w:hAnsi="Times New Roman" w:eastAsia="仿宋_GB2312" w:cs=".PingFang-SC-Light"/>
          <w:kern w:val="0"/>
          <w:sz w:val="32"/>
          <w:szCs w:val="32"/>
          <w:lang w:val="en-US" w:eastAsia="zh-CN"/>
        </w:rPr>
        <w:t>110</w:t>
      </w:r>
      <w:r>
        <w:rPr>
          <w:rFonts w:hint="eastAsia" w:ascii="仿宋_GB2312" w:hAnsi="Times New Roman" w:eastAsia="仿宋_GB2312" w:cs=".PingFang-SC-Light"/>
          <w:kern w:val="0"/>
          <w:sz w:val="32"/>
          <w:szCs w:val="32"/>
        </w:rPr>
        <w:t>万元,比上年增加</w:t>
      </w:r>
      <w:r>
        <w:rPr>
          <w:rFonts w:hint="eastAsia" w:ascii="仿宋_GB2312" w:hAnsi="Times New Roman" w:eastAsia="仿宋_GB2312" w:cs=".PingFang-SC-Light"/>
          <w:kern w:val="0"/>
          <w:sz w:val="32"/>
          <w:szCs w:val="32"/>
          <w:lang w:val="en-US" w:eastAsia="zh-CN"/>
        </w:rPr>
        <w:t>10</w:t>
      </w:r>
      <w:r>
        <w:rPr>
          <w:rFonts w:hint="eastAsia" w:ascii="仿宋_GB2312" w:hAnsi="Times New Roman" w:eastAsia="仿宋_GB2312" w:cs=".PingFang-SC-Light"/>
          <w:kern w:val="0"/>
          <w:sz w:val="32"/>
          <w:szCs w:val="32"/>
        </w:rPr>
        <w:t>万元，增加</w:t>
      </w:r>
      <w:r>
        <w:rPr>
          <w:rFonts w:hint="eastAsia" w:ascii="仿宋_GB2312" w:hAnsi="Times New Roman" w:eastAsia="仿宋_GB2312" w:cs=".PingFang-SC-Light"/>
          <w:kern w:val="0"/>
          <w:sz w:val="32"/>
          <w:szCs w:val="32"/>
          <w:lang w:val="en-US" w:eastAsia="zh-CN"/>
        </w:rPr>
        <w:t>10</w:t>
      </w:r>
      <w:r>
        <w:rPr>
          <w:rFonts w:hint="eastAsia" w:ascii="仿宋_GB2312" w:hAnsi="Times New Roman" w:eastAsia="仿宋_GB2312" w:cs=".PingFang-SC-Light"/>
          <w:kern w:val="0"/>
          <w:sz w:val="32"/>
          <w:szCs w:val="32"/>
        </w:rPr>
        <w:t>%;</w:t>
      </w:r>
    </w:p>
    <w:p w14:paraId="139D6899">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无国有资本经营预算拨款收入、无政府性基金、无事业收入、无事业单位经营收入、无上级单位补助收入、无附属单位上交收入。</w:t>
      </w:r>
    </w:p>
    <w:p w14:paraId="5F77375D">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2.预算支出情况:202</w:t>
      </w:r>
      <w:r>
        <w:rPr>
          <w:rFonts w:hint="eastAsia" w:ascii="仿宋_GB2312" w:hAnsi="Times New Roman" w:eastAsia="仿宋_GB2312" w:cs=".PingFang-SC-Light"/>
          <w:kern w:val="0"/>
          <w:sz w:val="32"/>
          <w:szCs w:val="32"/>
          <w:lang w:val="en-US" w:eastAsia="zh-CN"/>
        </w:rPr>
        <w:t>5</w:t>
      </w:r>
      <w:r>
        <w:rPr>
          <w:rFonts w:hint="eastAsia" w:ascii="仿宋_GB2312" w:hAnsi="Times New Roman" w:eastAsia="仿宋_GB2312" w:cs=".PingFang-SC-Light"/>
          <w:kern w:val="0"/>
          <w:sz w:val="32"/>
          <w:szCs w:val="32"/>
        </w:rPr>
        <w:t>年预算支出</w:t>
      </w:r>
      <w:r>
        <w:rPr>
          <w:rFonts w:hint="eastAsia" w:ascii="仿宋_GB2312" w:hAnsi="Times New Roman" w:eastAsia="仿宋_GB2312" w:cs=".PingFang-SC-Light"/>
          <w:kern w:val="0"/>
          <w:sz w:val="32"/>
          <w:szCs w:val="32"/>
          <w:lang w:val="en-US" w:eastAsia="zh-CN"/>
        </w:rPr>
        <w:t>2921.26</w:t>
      </w:r>
      <w:r>
        <w:rPr>
          <w:rFonts w:hint="eastAsia" w:ascii="仿宋_GB2312" w:hAnsi="Times New Roman" w:eastAsia="仿宋_GB2312" w:cs=".PingFang-SC-Light"/>
          <w:kern w:val="0"/>
          <w:sz w:val="32"/>
          <w:szCs w:val="32"/>
        </w:rPr>
        <w:t>万元，比上年增加</w:t>
      </w:r>
      <w:r>
        <w:rPr>
          <w:rFonts w:hint="eastAsia" w:ascii="仿宋_GB2312" w:hAnsi="Times New Roman" w:eastAsia="仿宋_GB2312" w:cs=".PingFang-SC-Light"/>
          <w:kern w:val="0"/>
          <w:sz w:val="32"/>
          <w:szCs w:val="32"/>
          <w:lang w:val="en-US" w:eastAsia="zh-CN"/>
        </w:rPr>
        <w:t>93.71</w:t>
      </w:r>
      <w:r>
        <w:rPr>
          <w:rFonts w:hint="eastAsia" w:ascii="仿宋_GB2312" w:hAnsi="Times New Roman" w:eastAsia="仿宋_GB2312" w:cs=".PingFang-SC-Light"/>
          <w:kern w:val="0"/>
          <w:sz w:val="32"/>
          <w:szCs w:val="32"/>
        </w:rPr>
        <w:t>万元，增加</w:t>
      </w:r>
      <w:r>
        <w:rPr>
          <w:rFonts w:hint="eastAsia" w:ascii="仿宋_GB2312" w:hAnsi="Times New Roman" w:eastAsia="仿宋_GB2312" w:cs=".PingFang-SC-Light"/>
          <w:kern w:val="0"/>
          <w:sz w:val="32"/>
          <w:szCs w:val="32"/>
          <w:lang w:val="en-US" w:eastAsia="zh-CN"/>
        </w:rPr>
        <w:t>3.31</w:t>
      </w:r>
      <w:r>
        <w:rPr>
          <w:rFonts w:hint="eastAsia" w:ascii="仿宋_GB2312" w:hAnsi="Times New Roman" w:eastAsia="仿宋_GB2312" w:cs=".PingFang-SC-Light"/>
          <w:kern w:val="0"/>
          <w:sz w:val="32"/>
          <w:szCs w:val="32"/>
        </w:rPr>
        <w:t>%。</w:t>
      </w:r>
    </w:p>
    <w:p w14:paraId="7741A036">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其中:教育支出</w:t>
      </w:r>
      <w:r>
        <w:rPr>
          <w:rFonts w:hint="eastAsia" w:ascii="仿宋_GB2312" w:hAnsi="Times New Roman" w:eastAsia="仿宋_GB2312" w:cs=".PingFang-SC-Light"/>
          <w:kern w:val="0"/>
          <w:sz w:val="32"/>
          <w:szCs w:val="32"/>
          <w:lang w:val="en-US" w:eastAsia="zh-CN"/>
        </w:rPr>
        <w:t>2294.88</w:t>
      </w:r>
      <w:r>
        <w:rPr>
          <w:rFonts w:hint="eastAsia" w:ascii="仿宋_GB2312" w:hAnsi="Times New Roman" w:eastAsia="仿宋_GB2312" w:cs=".PingFang-SC-Light"/>
          <w:kern w:val="0"/>
          <w:sz w:val="32"/>
          <w:szCs w:val="32"/>
        </w:rPr>
        <w:t>万元，比上年增加</w:t>
      </w:r>
      <w:r>
        <w:rPr>
          <w:rFonts w:hint="eastAsia" w:ascii="仿宋_GB2312" w:hAnsi="Times New Roman" w:eastAsia="仿宋_GB2312" w:cs=".PingFang-SC-Light"/>
          <w:kern w:val="0"/>
          <w:sz w:val="32"/>
          <w:szCs w:val="32"/>
          <w:lang w:val="en-US" w:eastAsia="zh-CN"/>
        </w:rPr>
        <w:t>32.73</w:t>
      </w:r>
      <w:r>
        <w:rPr>
          <w:rFonts w:hint="eastAsia" w:ascii="仿宋_GB2312" w:hAnsi="Times New Roman" w:eastAsia="仿宋_GB2312" w:cs=".PingFang-SC-Light"/>
          <w:kern w:val="0"/>
          <w:sz w:val="32"/>
          <w:szCs w:val="32"/>
        </w:rPr>
        <w:t>万元，增加</w:t>
      </w:r>
      <w:r>
        <w:rPr>
          <w:rFonts w:hint="eastAsia" w:ascii="仿宋_GB2312" w:hAnsi="Times New Roman" w:eastAsia="仿宋_GB2312" w:cs=".PingFang-SC-Light"/>
          <w:kern w:val="0"/>
          <w:sz w:val="32"/>
          <w:szCs w:val="32"/>
          <w:lang w:val="en-US" w:eastAsia="zh-CN"/>
        </w:rPr>
        <w:t>1.45</w:t>
      </w:r>
      <w:r>
        <w:rPr>
          <w:rFonts w:hint="eastAsia" w:ascii="仿宋_GB2312" w:hAnsi="Times New Roman" w:eastAsia="仿宋_GB2312" w:cs=".PingFang-SC-Light"/>
          <w:kern w:val="0"/>
          <w:sz w:val="32"/>
          <w:szCs w:val="32"/>
        </w:rPr>
        <w:t>%;</w:t>
      </w:r>
    </w:p>
    <w:p w14:paraId="65C0A000">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lang w:val="en-US" w:eastAsia="zh-CN"/>
        </w:rPr>
        <w:t>社会保障和就业支出415</w:t>
      </w:r>
      <w:r>
        <w:rPr>
          <w:rFonts w:hint="eastAsia" w:ascii="仿宋_GB2312" w:hAnsi="Times New Roman" w:eastAsia="仿宋_GB2312" w:cs=".PingFang-SC-Light"/>
          <w:kern w:val="0"/>
          <w:sz w:val="32"/>
          <w:szCs w:val="32"/>
        </w:rPr>
        <w:t>万元，比上年增加</w:t>
      </w:r>
      <w:r>
        <w:rPr>
          <w:rFonts w:hint="eastAsia" w:ascii="仿宋_GB2312" w:hAnsi="Times New Roman" w:eastAsia="仿宋_GB2312" w:cs=".PingFang-SC-Light"/>
          <w:kern w:val="0"/>
          <w:sz w:val="32"/>
          <w:szCs w:val="32"/>
          <w:lang w:val="en-US" w:eastAsia="zh-CN"/>
        </w:rPr>
        <w:t>15.72</w:t>
      </w:r>
      <w:r>
        <w:rPr>
          <w:rFonts w:hint="eastAsia" w:ascii="仿宋_GB2312" w:hAnsi="Times New Roman" w:eastAsia="仿宋_GB2312" w:cs=".PingFang-SC-Light"/>
          <w:kern w:val="0"/>
          <w:sz w:val="32"/>
          <w:szCs w:val="32"/>
        </w:rPr>
        <w:t>万元，增加</w:t>
      </w:r>
      <w:r>
        <w:rPr>
          <w:rFonts w:hint="eastAsia" w:ascii="仿宋_GB2312" w:hAnsi="Times New Roman" w:eastAsia="仿宋_GB2312" w:cs=".PingFang-SC-Light"/>
          <w:kern w:val="0"/>
          <w:sz w:val="32"/>
          <w:szCs w:val="32"/>
          <w:lang w:val="en-US" w:eastAsia="zh-CN"/>
        </w:rPr>
        <w:t>3.94</w:t>
      </w:r>
      <w:r>
        <w:rPr>
          <w:rFonts w:hint="eastAsia" w:ascii="仿宋_GB2312" w:hAnsi="Times New Roman" w:eastAsia="仿宋_GB2312" w:cs=".PingFang-SC-Light"/>
          <w:kern w:val="0"/>
          <w:sz w:val="32"/>
          <w:szCs w:val="32"/>
        </w:rPr>
        <w:t>%;</w:t>
      </w:r>
    </w:p>
    <w:p w14:paraId="42C0B6A4">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lang w:val="en-US" w:eastAsia="zh-CN"/>
        </w:rPr>
        <w:t>卫生健康</w:t>
      </w:r>
      <w:r>
        <w:rPr>
          <w:rFonts w:hint="eastAsia" w:ascii="仿宋_GB2312" w:hAnsi="Times New Roman" w:eastAsia="仿宋_GB2312" w:cs=".PingFang-SC-Light"/>
          <w:kern w:val="0"/>
          <w:sz w:val="32"/>
          <w:szCs w:val="32"/>
        </w:rPr>
        <w:t>支出</w:t>
      </w:r>
      <w:r>
        <w:rPr>
          <w:rFonts w:hint="eastAsia" w:ascii="仿宋_GB2312" w:hAnsi="Times New Roman" w:eastAsia="仿宋_GB2312" w:cs=".PingFang-SC-Light"/>
          <w:kern w:val="0"/>
          <w:sz w:val="32"/>
          <w:szCs w:val="32"/>
          <w:lang w:val="en-US" w:eastAsia="zh-CN"/>
        </w:rPr>
        <w:t>74.38</w:t>
      </w:r>
      <w:r>
        <w:rPr>
          <w:rFonts w:hint="eastAsia" w:ascii="仿宋_GB2312" w:hAnsi="Times New Roman" w:eastAsia="仿宋_GB2312" w:cs=".PingFang-SC-Light"/>
          <w:kern w:val="0"/>
          <w:sz w:val="32"/>
          <w:szCs w:val="32"/>
        </w:rPr>
        <w:t>万元，比上年增加</w:t>
      </w:r>
      <w:r>
        <w:rPr>
          <w:rFonts w:hint="eastAsia" w:ascii="仿宋_GB2312" w:hAnsi="Times New Roman" w:eastAsia="仿宋_GB2312" w:cs=".PingFang-SC-Light"/>
          <w:kern w:val="0"/>
          <w:sz w:val="32"/>
          <w:szCs w:val="32"/>
          <w:lang w:val="en-US" w:eastAsia="zh-CN"/>
        </w:rPr>
        <w:t>32.16</w:t>
      </w:r>
      <w:r>
        <w:rPr>
          <w:rFonts w:hint="eastAsia" w:ascii="仿宋_GB2312" w:hAnsi="Times New Roman" w:eastAsia="仿宋_GB2312" w:cs=".PingFang-SC-Light"/>
          <w:kern w:val="0"/>
          <w:sz w:val="32"/>
          <w:szCs w:val="32"/>
        </w:rPr>
        <w:t>万元，增加</w:t>
      </w:r>
      <w:r>
        <w:rPr>
          <w:rFonts w:hint="eastAsia" w:ascii="仿宋_GB2312" w:hAnsi="Times New Roman" w:eastAsia="仿宋_GB2312" w:cs=".PingFang-SC-Light"/>
          <w:kern w:val="0"/>
          <w:sz w:val="32"/>
          <w:szCs w:val="32"/>
          <w:lang w:val="en-US" w:eastAsia="zh-CN"/>
        </w:rPr>
        <w:t>76.17</w:t>
      </w:r>
      <w:r>
        <w:rPr>
          <w:rFonts w:hint="eastAsia" w:ascii="仿宋_GB2312" w:hAnsi="Times New Roman" w:eastAsia="仿宋_GB2312" w:cs=".PingFang-SC-Light"/>
          <w:kern w:val="0"/>
          <w:sz w:val="32"/>
          <w:szCs w:val="32"/>
        </w:rPr>
        <w:t>%;</w:t>
      </w:r>
    </w:p>
    <w:p w14:paraId="362C6471">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lang w:val="en-US" w:eastAsia="zh-CN"/>
        </w:rPr>
      </w:pPr>
      <w:r>
        <w:rPr>
          <w:rFonts w:hint="eastAsia" w:ascii="仿宋_GB2312" w:hAnsi="Times New Roman" w:eastAsia="仿宋_GB2312" w:cs=".PingFang-SC-Light"/>
          <w:kern w:val="0"/>
          <w:sz w:val="32"/>
          <w:szCs w:val="32"/>
          <w:lang w:val="en-US" w:eastAsia="zh-CN"/>
        </w:rPr>
        <w:t>住房保障支出137</w:t>
      </w:r>
      <w:r>
        <w:rPr>
          <w:rFonts w:hint="eastAsia" w:ascii="仿宋_GB2312" w:hAnsi="Times New Roman" w:eastAsia="仿宋_GB2312" w:cs=".PingFang-SC-Light"/>
          <w:kern w:val="0"/>
          <w:sz w:val="32"/>
          <w:szCs w:val="32"/>
        </w:rPr>
        <w:t>万元，比上年增加</w:t>
      </w:r>
      <w:r>
        <w:rPr>
          <w:rFonts w:hint="eastAsia" w:ascii="仿宋_GB2312" w:hAnsi="Times New Roman" w:eastAsia="仿宋_GB2312" w:cs=".PingFang-SC-Light"/>
          <w:kern w:val="0"/>
          <w:sz w:val="32"/>
          <w:szCs w:val="32"/>
          <w:lang w:val="en-US" w:eastAsia="zh-CN"/>
        </w:rPr>
        <w:t>13.1</w:t>
      </w:r>
      <w:r>
        <w:rPr>
          <w:rFonts w:hint="eastAsia" w:ascii="仿宋_GB2312" w:hAnsi="Times New Roman" w:eastAsia="仿宋_GB2312" w:cs=".PingFang-SC-Light"/>
          <w:kern w:val="0"/>
          <w:sz w:val="32"/>
          <w:szCs w:val="32"/>
        </w:rPr>
        <w:t>万元，增加</w:t>
      </w:r>
      <w:r>
        <w:rPr>
          <w:rFonts w:hint="eastAsia" w:ascii="仿宋_GB2312" w:hAnsi="Times New Roman" w:eastAsia="仿宋_GB2312" w:cs=".PingFang-SC-Light"/>
          <w:kern w:val="0"/>
          <w:sz w:val="32"/>
          <w:szCs w:val="32"/>
          <w:lang w:val="en-US" w:eastAsia="zh-CN"/>
        </w:rPr>
        <w:t>10.57</w:t>
      </w:r>
      <w:r>
        <w:rPr>
          <w:rFonts w:hint="eastAsia" w:ascii="仿宋_GB2312" w:hAnsi="Times New Roman" w:eastAsia="仿宋_GB2312" w:cs=".PingFang-SC-Light"/>
          <w:kern w:val="0"/>
          <w:sz w:val="32"/>
          <w:szCs w:val="32"/>
        </w:rPr>
        <w:t>%。</w:t>
      </w:r>
    </w:p>
    <w:p w14:paraId="5136E533">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支出增加的主要原因:</w:t>
      </w:r>
    </w:p>
    <w:p w14:paraId="720C49B8">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(1)202</w:t>
      </w:r>
      <w:r>
        <w:rPr>
          <w:rFonts w:hint="eastAsia" w:ascii="仿宋_GB2312" w:hAnsi="Times New Roman" w:eastAsia="仿宋_GB2312" w:cs=".PingFang-SC-Light"/>
          <w:kern w:val="0"/>
          <w:sz w:val="32"/>
          <w:szCs w:val="32"/>
          <w:lang w:val="en-US" w:eastAsia="zh-CN"/>
        </w:rPr>
        <w:t>5</w:t>
      </w:r>
      <w:r>
        <w:rPr>
          <w:rFonts w:hint="eastAsia" w:ascii="仿宋_GB2312" w:hAnsi="Times New Roman" w:eastAsia="仿宋_GB2312" w:cs=".PingFang-SC-Light"/>
          <w:kern w:val="0"/>
          <w:sz w:val="32"/>
          <w:szCs w:val="32"/>
        </w:rPr>
        <w:t>年基本支出</w:t>
      </w:r>
      <w:r>
        <w:rPr>
          <w:rFonts w:hint="eastAsia" w:ascii="仿宋_GB2312" w:hAnsi="Times New Roman" w:eastAsia="仿宋_GB2312" w:cs=".PingFang-SC-Light"/>
          <w:kern w:val="0"/>
          <w:sz w:val="32"/>
          <w:szCs w:val="32"/>
          <w:lang w:val="en-US" w:eastAsia="zh-CN"/>
        </w:rPr>
        <w:t>1924.85</w:t>
      </w:r>
      <w:r>
        <w:rPr>
          <w:rFonts w:hint="eastAsia" w:ascii="仿宋_GB2312" w:hAnsi="Times New Roman" w:eastAsia="仿宋_GB2312" w:cs=".PingFang-SC-Light"/>
          <w:kern w:val="0"/>
          <w:sz w:val="32"/>
          <w:szCs w:val="32"/>
        </w:rPr>
        <w:t>万元,比上年增加</w:t>
      </w:r>
      <w:r>
        <w:rPr>
          <w:rFonts w:hint="eastAsia" w:ascii="仿宋_GB2312" w:hAnsi="Times New Roman" w:eastAsia="仿宋_GB2312" w:cs=".PingFang-SC-Light"/>
          <w:kern w:val="0"/>
          <w:sz w:val="32"/>
          <w:szCs w:val="32"/>
          <w:lang w:val="en-US" w:eastAsia="zh-CN"/>
        </w:rPr>
        <w:t>112.79</w:t>
      </w:r>
      <w:r>
        <w:rPr>
          <w:rFonts w:hint="eastAsia" w:ascii="仿宋_GB2312" w:hAnsi="Times New Roman" w:eastAsia="仿宋_GB2312" w:cs=".PingFang-SC-Light"/>
          <w:kern w:val="0"/>
          <w:sz w:val="32"/>
          <w:szCs w:val="32"/>
        </w:rPr>
        <w:t>万元，增加</w:t>
      </w:r>
      <w:r>
        <w:rPr>
          <w:rFonts w:hint="eastAsia" w:ascii="仿宋_GB2312" w:hAnsi="Times New Roman" w:eastAsia="仿宋_GB2312" w:cs=".PingFang-SC-Light"/>
          <w:kern w:val="0"/>
          <w:sz w:val="32"/>
          <w:szCs w:val="32"/>
          <w:lang w:val="en-US" w:eastAsia="zh-CN"/>
        </w:rPr>
        <w:t>6.22</w:t>
      </w:r>
      <w:r>
        <w:rPr>
          <w:rFonts w:hint="eastAsia" w:ascii="仿宋_GB2312" w:hAnsi="Times New Roman" w:eastAsia="仿宋_GB2312" w:cs=".PingFang-SC-Light"/>
          <w:kern w:val="0"/>
          <w:sz w:val="32"/>
          <w:szCs w:val="32"/>
        </w:rPr>
        <w:t>%，主要原因是</w:t>
      </w:r>
      <w:r>
        <w:rPr>
          <w:rFonts w:hint="eastAsia" w:ascii="仿宋_GB2312" w:hAnsi="Times New Roman" w:eastAsia="仿宋_GB2312" w:cs=".PingFang-SC-Light"/>
          <w:kern w:val="0"/>
          <w:sz w:val="32"/>
          <w:szCs w:val="32"/>
          <w:lang w:val="en-US" w:eastAsia="zh-CN"/>
        </w:rPr>
        <w:t>2025年人员经费增加，学院2025年预计新增3名在编人员</w:t>
      </w:r>
      <w:r>
        <w:rPr>
          <w:rFonts w:hint="eastAsia" w:ascii="仿宋_GB2312" w:hAnsi="Times New Roman" w:eastAsia="仿宋_GB2312" w:cs=".PingFang-SC-Light"/>
          <w:kern w:val="0"/>
          <w:sz w:val="32"/>
          <w:szCs w:val="32"/>
        </w:rPr>
        <w:t>。其中：人员经费支出</w:t>
      </w:r>
      <w:r>
        <w:rPr>
          <w:rFonts w:hint="eastAsia" w:ascii="仿宋_GB2312" w:hAnsi="Times New Roman" w:eastAsia="仿宋_GB2312" w:cs=".PingFang-SC-Light"/>
          <w:kern w:val="0"/>
          <w:sz w:val="32"/>
          <w:szCs w:val="32"/>
          <w:lang w:val="en-US" w:eastAsia="zh-CN"/>
        </w:rPr>
        <w:t>1711.01</w:t>
      </w:r>
      <w:r>
        <w:rPr>
          <w:rFonts w:hint="eastAsia" w:ascii="仿宋_GB2312" w:hAnsi="Times New Roman" w:eastAsia="仿宋_GB2312" w:cs=".PingFang-SC-Light"/>
          <w:kern w:val="0"/>
          <w:sz w:val="32"/>
          <w:szCs w:val="32"/>
        </w:rPr>
        <w:t>万元，比上年</w:t>
      </w:r>
      <w:r>
        <w:rPr>
          <w:rFonts w:hint="eastAsia" w:ascii="仿宋_GB2312" w:hAnsi="Times New Roman" w:eastAsia="仿宋_GB2312" w:cs=".PingFang-SC-Light"/>
          <w:kern w:val="0"/>
          <w:sz w:val="32"/>
          <w:szCs w:val="32"/>
          <w:lang w:val="en-US" w:eastAsia="zh-CN"/>
        </w:rPr>
        <w:t>增加112.79</w:t>
      </w:r>
      <w:r>
        <w:rPr>
          <w:rFonts w:hint="eastAsia" w:ascii="仿宋_GB2312" w:hAnsi="Times New Roman" w:eastAsia="仿宋_GB2312" w:cs=".PingFang-SC-Light"/>
          <w:kern w:val="0"/>
          <w:sz w:val="32"/>
          <w:szCs w:val="32"/>
        </w:rPr>
        <w:t>万元；公用经费支出 213.84 万元，</w:t>
      </w:r>
      <w:r>
        <w:rPr>
          <w:rFonts w:hint="eastAsia" w:ascii="仿宋_GB2312" w:hAnsi="Times New Roman" w:eastAsia="仿宋_GB2312" w:cs=".PingFang-SC-Light"/>
          <w:kern w:val="0"/>
          <w:sz w:val="32"/>
          <w:szCs w:val="32"/>
          <w:lang w:val="en-US" w:eastAsia="zh-CN"/>
        </w:rPr>
        <w:t>与上年一致</w:t>
      </w:r>
      <w:r>
        <w:rPr>
          <w:rFonts w:hint="eastAsia" w:ascii="仿宋_GB2312" w:hAnsi="Times New Roman" w:eastAsia="仿宋_GB2312" w:cs=".PingFang-SC-Light"/>
          <w:kern w:val="0"/>
          <w:sz w:val="32"/>
          <w:szCs w:val="32"/>
        </w:rPr>
        <w:t>。</w:t>
      </w:r>
    </w:p>
    <w:p w14:paraId="0FDD79B6">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(2)202</w:t>
      </w:r>
      <w:r>
        <w:rPr>
          <w:rFonts w:hint="eastAsia" w:ascii="仿宋_GB2312" w:hAnsi="Times New Roman" w:eastAsia="仿宋_GB2312" w:cs=".PingFang-SC-Light"/>
          <w:kern w:val="0"/>
          <w:sz w:val="32"/>
          <w:szCs w:val="32"/>
          <w:lang w:val="en-US" w:eastAsia="zh-CN"/>
        </w:rPr>
        <w:t>5</w:t>
      </w:r>
      <w:r>
        <w:rPr>
          <w:rFonts w:hint="eastAsia" w:ascii="仿宋_GB2312" w:hAnsi="Times New Roman" w:eastAsia="仿宋_GB2312" w:cs=".PingFang-SC-Light"/>
          <w:kern w:val="0"/>
          <w:sz w:val="32"/>
          <w:szCs w:val="32"/>
        </w:rPr>
        <w:t>年项目支出</w:t>
      </w:r>
      <w:r>
        <w:rPr>
          <w:rFonts w:hint="eastAsia" w:ascii="仿宋_GB2312" w:hAnsi="Times New Roman" w:eastAsia="仿宋_GB2312" w:cs=".PingFang-SC-Light"/>
          <w:kern w:val="0"/>
          <w:sz w:val="32"/>
          <w:szCs w:val="32"/>
          <w:lang w:val="en-US" w:eastAsia="zh-CN"/>
        </w:rPr>
        <w:t>996.41</w:t>
      </w:r>
      <w:r>
        <w:rPr>
          <w:rFonts w:hint="eastAsia" w:ascii="仿宋_GB2312" w:hAnsi="Times New Roman" w:eastAsia="仿宋_GB2312" w:cs=".PingFang-SC-Light"/>
          <w:kern w:val="0"/>
          <w:sz w:val="32"/>
          <w:szCs w:val="32"/>
        </w:rPr>
        <w:t>万元,比上年减少</w:t>
      </w:r>
      <w:r>
        <w:rPr>
          <w:rFonts w:hint="eastAsia" w:ascii="仿宋_GB2312" w:hAnsi="Times New Roman" w:eastAsia="仿宋_GB2312" w:cs=".PingFang-SC-Light"/>
          <w:kern w:val="0"/>
          <w:sz w:val="32"/>
          <w:szCs w:val="32"/>
          <w:lang w:val="en-US" w:eastAsia="zh-CN"/>
        </w:rPr>
        <w:t>19.08</w:t>
      </w:r>
      <w:r>
        <w:rPr>
          <w:rFonts w:hint="eastAsia" w:ascii="仿宋_GB2312" w:hAnsi="Times New Roman" w:eastAsia="仿宋_GB2312" w:cs=".PingFang-SC-Light"/>
          <w:kern w:val="0"/>
          <w:sz w:val="32"/>
          <w:szCs w:val="32"/>
        </w:rPr>
        <w:t>万元，减少</w:t>
      </w:r>
      <w:r>
        <w:rPr>
          <w:rFonts w:hint="eastAsia" w:ascii="仿宋_GB2312" w:hAnsi="Times New Roman" w:eastAsia="仿宋_GB2312" w:cs=".PingFang-SC-Light"/>
          <w:kern w:val="0"/>
          <w:sz w:val="32"/>
          <w:szCs w:val="32"/>
          <w:lang w:val="en-US" w:eastAsia="zh-CN"/>
        </w:rPr>
        <w:t>1.88</w:t>
      </w:r>
      <w:r>
        <w:rPr>
          <w:rFonts w:hint="eastAsia" w:ascii="仿宋_GB2312" w:hAnsi="Times New Roman" w:eastAsia="仿宋_GB2312" w:cs=".PingFang-SC-Light"/>
          <w:kern w:val="0"/>
          <w:sz w:val="32"/>
          <w:szCs w:val="32"/>
        </w:rPr>
        <w:t>%，主要原因是根据工作安排，调整支出结构,减少部分支出。</w:t>
      </w:r>
    </w:p>
    <w:p w14:paraId="19710DA7">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四、机关运行经费安排情况</w:t>
      </w:r>
    </w:p>
    <w:p w14:paraId="1BDCB2BF">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202</w:t>
      </w:r>
      <w:r>
        <w:rPr>
          <w:rFonts w:hint="eastAsia" w:ascii="仿宋_GB2312" w:hAnsi="Times New Roman" w:eastAsia="仿宋_GB2312" w:cs=".PingFang-SC-Light"/>
          <w:kern w:val="0"/>
          <w:sz w:val="32"/>
          <w:szCs w:val="32"/>
          <w:lang w:val="en-US" w:eastAsia="zh-CN"/>
        </w:rPr>
        <w:t>5</w:t>
      </w:r>
      <w:r>
        <w:rPr>
          <w:rFonts w:hint="eastAsia" w:ascii="仿宋_GB2312" w:hAnsi="Times New Roman" w:eastAsia="仿宋_GB2312" w:cs=".PingFang-SC-Light"/>
          <w:kern w:val="0"/>
          <w:sz w:val="32"/>
          <w:szCs w:val="32"/>
        </w:rPr>
        <w:t>年机关运行经费</w:t>
      </w:r>
      <w:r>
        <w:rPr>
          <w:rFonts w:hint="eastAsia" w:ascii="仿宋_GB2312" w:hAnsi="Times New Roman" w:eastAsia="仿宋_GB2312" w:cs=".PingFang-SC-Light"/>
          <w:kern w:val="0"/>
          <w:sz w:val="32"/>
          <w:szCs w:val="32"/>
          <w:lang w:val="en-US" w:eastAsia="zh-CN"/>
        </w:rPr>
        <w:t>213.84</w:t>
      </w:r>
      <w:r>
        <w:rPr>
          <w:rFonts w:hint="eastAsia" w:ascii="仿宋_GB2312" w:hAnsi="Times New Roman" w:eastAsia="仿宋_GB2312" w:cs=".PingFang-SC-Light"/>
          <w:kern w:val="0"/>
          <w:sz w:val="32"/>
          <w:szCs w:val="32"/>
        </w:rPr>
        <w:t>万元，较上年</w:t>
      </w:r>
      <w:r>
        <w:rPr>
          <w:rFonts w:hint="eastAsia" w:ascii="仿宋_GB2312" w:hAnsi="Times New Roman" w:eastAsia="仿宋_GB2312" w:cs=".PingFang-SC-Light"/>
          <w:kern w:val="0"/>
          <w:sz w:val="32"/>
          <w:szCs w:val="32"/>
          <w:lang w:val="en-US" w:eastAsia="zh-CN"/>
        </w:rPr>
        <w:t>无变化</w:t>
      </w:r>
      <w:r>
        <w:rPr>
          <w:rFonts w:hint="eastAsia" w:ascii="仿宋_GB2312" w:hAnsi="Times New Roman" w:eastAsia="仿宋_GB2312" w:cs=".PingFang-SC-Light"/>
          <w:kern w:val="0"/>
          <w:sz w:val="32"/>
          <w:szCs w:val="32"/>
        </w:rPr>
        <w:t>。其中:办公费</w:t>
      </w:r>
      <w:r>
        <w:rPr>
          <w:rFonts w:hint="eastAsia" w:ascii="仿宋_GB2312" w:hAnsi="Times New Roman" w:eastAsia="仿宋_GB2312" w:cs=".PingFang-SC-Light"/>
          <w:kern w:val="0"/>
          <w:sz w:val="32"/>
          <w:szCs w:val="32"/>
          <w:lang w:val="en-US" w:eastAsia="zh-CN"/>
        </w:rPr>
        <w:t>13.28</w:t>
      </w:r>
      <w:r>
        <w:rPr>
          <w:rFonts w:hint="eastAsia" w:ascii="仿宋_GB2312" w:hAnsi="Times New Roman" w:eastAsia="仿宋_GB2312" w:cs=".PingFang-SC-Light"/>
          <w:kern w:val="0"/>
          <w:sz w:val="32"/>
          <w:szCs w:val="32"/>
        </w:rPr>
        <w:t>万元、印刷费</w:t>
      </w:r>
      <w:r>
        <w:rPr>
          <w:rFonts w:hint="eastAsia" w:ascii="仿宋_GB2312" w:hAnsi="Times New Roman" w:eastAsia="仿宋_GB2312" w:cs=".PingFang-SC-Light"/>
          <w:kern w:val="0"/>
          <w:sz w:val="32"/>
          <w:szCs w:val="32"/>
          <w:lang w:val="en-US" w:eastAsia="zh-CN"/>
        </w:rPr>
        <w:t>10</w:t>
      </w:r>
      <w:r>
        <w:rPr>
          <w:rFonts w:hint="eastAsia" w:ascii="仿宋_GB2312" w:hAnsi="Times New Roman" w:eastAsia="仿宋_GB2312" w:cs=".PingFang-SC-Light"/>
          <w:kern w:val="0"/>
          <w:sz w:val="32"/>
          <w:szCs w:val="32"/>
        </w:rPr>
        <w:t>万元、水费</w:t>
      </w:r>
      <w:r>
        <w:rPr>
          <w:rFonts w:hint="eastAsia" w:ascii="仿宋_GB2312" w:hAnsi="Times New Roman" w:eastAsia="仿宋_GB2312" w:cs=".PingFang-SC-Light"/>
          <w:kern w:val="0"/>
          <w:sz w:val="32"/>
          <w:szCs w:val="32"/>
          <w:lang w:val="en-US" w:eastAsia="zh-CN"/>
        </w:rPr>
        <w:t>3</w:t>
      </w:r>
      <w:r>
        <w:rPr>
          <w:rFonts w:hint="eastAsia" w:ascii="仿宋_GB2312" w:hAnsi="Times New Roman" w:eastAsia="仿宋_GB2312" w:cs=".PingFang-SC-Light"/>
          <w:kern w:val="0"/>
          <w:sz w:val="32"/>
          <w:szCs w:val="32"/>
        </w:rPr>
        <w:t>万元、电费</w:t>
      </w:r>
      <w:r>
        <w:rPr>
          <w:rFonts w:hint="eastAsia" w:ascii="仿宋_GB2312" w:hAnsi="Times New Roman" w:eastAsia="仿宋_GB2312" w:cs=".PingFang-SC-Light"/>
          <w:kern w:val="0"/>
          <w:sz w:val="32"/>
          <w:szCs w:val="32"/>
          <w:lang w:val="en-US" w:eastAsia="zh-CN"/>
        </w:rPr>
        <w:t>28.46</w:t>
      </w:r>
      <w:r>
        <w:rPr>
          <w:rFonts w:hint="eastAsia" w:ascii="仿宋_GB2312" w:hAnsi="Times New Roman" w:eastAsia="仿宋_GB2312" w:cs=".PingFang-SC-Light"/>
          <w:kern w:val="0"/>
          <w:sz w:val="32"/>
          <w:szCs w:val="32"/>
        </w:rPr>
        <w:t>万元、邮电费</w:t>
      </w:r>
      <w:r>
        <w:rPr>
          <w:rFonts w:hint="eastAsia" w:ascii="仿宋_GB2312" w:hAnsi="Times New Roman" w:eastAsia="仿宋_GB2312" w:cs=".PingFang-SC-Light"/>
          <w:kern w:val="0"/>
          <w:sz w:val="32"/>
          <w:szCs w:val="32"/>
          <w:lang w:val="en-US" w:eastAsia="zh-CN"/>
        </w:rPr>
        <w:t>6.6</w:t>
      </w:r>
      <w:r>
        <w:rPr>
          <w:rFonts w:hint="eastAsia" w:ascii="仿宋_GB2312" w:hAnsi="Times New Roman" w:eastAsia="仿宋_GB2312" w:cs=".PingFang-SC-Light"/>
          <w:kern w:val="0"/>
          <w:sz w:val="32"/>
          <w:szCs w:val="32"/>
        </w:rPr>
        <w:t>万元</w:t>
      </w:r>
      <w:r>
        <w:rPr>
          <w:rFonts w:hint="eastAsia" w:ascii="仿宋_GB2312" w:hAnsi="Times New Roman" w:eastAsia="仿宋_GB2312" w:cs=".PingFang-SC-Light"/>
          <w:kern w:val="0"/>
          <w:sz w:val="32"/>
          <w:szCs w:val="32"/>
          <w:lang w:eastAsia="zh-CN"/>
        </w:rPr>
        <w:t>、</w:t>
      </w:r>
      <w:r>
        <w:rPr>
          <w:rFonts w:hint="eastAsia" w:ascii="仿宋_GB2312" w:hAnsi="Times New Roman" w:eastAsia="仿宋_GB2312" w:cs=".PingFang-SC-Light"/>
          <w:kern w:val="0"/>
          <w:sz w:val="32"/>
          <w:szCs w:val="32"/>
          <w:lang w:val="en-US" w:eastAsia="zh-CN"/>
        </w:rPr>
        <w:t>差旅费14万元、维修（护）费5万元、公务接待费1万元、委托业务费19.5万元、工会经费22万元、福利费12万元、公务用车运行维护费8万元、其他交通费57万元、其他商品和服务支出14万元</w:t>
      </w:r>
      <w:r>
        <w:rPr>
          <w:rFonts w:hint="eastAsia" w:ascii="仿宋_GB2312" w:hAnsi="Times New Roman" w:eastAsia="仿宋_GB2312" w:cs=".PingFang-SC-Light"/>
          <w:kern w:val="0"/>
          <w:sz w:val="32"/>
          <w:szCs w:val="32"/>
        </w:rPr>
        <w:t>。</w:t>
      </w:r>
    </w:p>
    <w:p w14:paraId="62939687">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五、一般公共预算“三公”经费及增减变化情况</w:t>
      </w:r>
    </w:p>
    <w:p w14:paraId="68EC8273">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202</w:t>
      </w:r>
      <w:r>
        <w:rPr>
          <w:rFonts w:hint="eastAsia" w:ascii="仿宋_GB2312" w:hAnsi="Times New Roman" w:eastAsia="仿宋_GB2312" w:cs=".PingFang-SC-Light"/>
          <w:kern w:val="0"/>
          <w:sz w:val="32"/>
          <w:szCs w:val="32"/>
          <w:lang w:val="en-US" w:eastAsia="zh-CN"/>
        </w:rPr>
        <w:t>5</w:t>
      </w:r>
      <w:r>
        <w:rPr>
          <w:rFonts w:hint="eastAsia" w:ascii="仿宋_GB2312" w:hAnsi="Times New Roman" w:eastAsia="仿宋_GB2312" w:cs=".PingFang-SC-Light"/>
          <w:kern w:val="0"/>
          <w:sz w:val="32"/>
          <w:szCs w:val="32"/>
        </w:rPr>
        <w:t>年“三公”经费财政拨款预算</w:t>
      </w:r>
      <w:r>
        <w:rPr>
          <w:rFonts w:hint="eastAsia" w:ascii="仿宋_GB2312" w:hAnsi="Times New Roman" w:eastAsia="仿宋_GB2312" w:cs=".PingFang-SC-Light"/>
          <w:kern w:val="0"/>
          <w:sz w:val="32"/>
          <w:szCs w:val="32"/>
          <w:lang w:val="en-US" w:eastAsia="zh-CN"/>
        </w:rPr>
        <w:t>59</w:t>
      </w:r>
      <w:r>
        <w:rPr>
          <w:rFonts w:hint="eastAsia" w:ascii="仿宋_GB2312" w:hAnsi="Times New Roman" w:eastAsia="仿宋_GB2312" w:cs=".PingFang-SC-Light"/>
          <w:kern w:val="0"/>
          <w:sz w:val="32"/>
          <w:szCs w:val="32"/>
        </w:rPr>
        <w:t>万元，比上年预算增加</w:t>
      </w:r>
      <w:r>
        <w:rPr>
          <w:rFonts w:hint="eastAsia" w:ascii="仿宋_GB2312" w:hAnsi="Times New Roman" w:eastAsia="仿宋_GB2312" w:cs=".PingFang-SC-Light"/>
          <w:kern w:val="0"/>
          <w:sz w:val="32"/>
          <w:szCs w:val="32"/>
          <w:lang w:val="en-US" w:eastAsia="zh-CN"/>
        </w:rPr>
        <w:t>20</w:t>
      </w:r>
      <w:r>
        <w:rPr>
          <w:rFonts w:hint="eastAsia" w:ascii="仿宋_GB2312" w:hAnsi="Times New Roman" w:eastAsia="仿宋_GB2312" w:cs=".PingFang-SC-Light"/>
          <w:kern w:val="0"/>
          <w:sz w:val="32"/>
          <w:szCs w:val="32"/>
        </w:rPr>
        <w:t>万元，增加</w:t>
      </w:r>
      <w:r>
        <w:rPr>
          <w:rFonts w:hint="eastAsia" w:ascii="仿宋_GB2312" w:hAnsi="Times New Roman" w:eastAsia="仿宋_GB2312" w:cs=".PingFang-SC-Light"/>
          <w:kern w:val="0"/>
          <w:sz w:val="32"/>
          <w:szCs w:val="32"/>
          <w:lang w:val="en-US" w:eastAsia="zh-CN"/>
        </w:rPr>
        <w:t>51.28</w:t>
      </w:r>
      <w:r>
        <w:rPr>
          <w:rFonts w:hint="eastAsia" w:ascii="仿宋_GB2312" w:hAnsi="Times New Roman" w:eastAsia="仿宋_GB2312" w:cs=".PingFang-SC-Light"/>
          <w:kern w:val="0"/>
          <w:sz w:val="32"/>
          <w:szCs w:val="32"/>
        </w:rPr>
        <w:t>%。其中:</w:t>
      </w:r>
    </w:p>
    <w:p w14:paraId="623A18C5">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1.因公出国(境)费</w:t>
      </w:r>
      <w:r>
        <w:rPr>
          <w:rFonts w:hint="eastAsia" w:ascii="仿宋_GB2312" w:hAnsi="Times New Roman" w:eastAsia="仿宋_GB2312" w:cs=".PingFang-SC-Light"/>
          <w:kern w:val="0"/>
          <w:sz w:val="32"/>
          <w:szCs w:val="32"/>
          <w:lang w:val="en-US" w:eastAsia="zh-CN"/>
        </w:rPr>
        <w:t>12</w:t>
      </w:r>
      <w:r>
        <w:rPr>
          <w:rFonts w:hint="eastAsia" w:ascii="仿宋_GB2312" w:hAnsi="Times New Roman" w:eastAsia="仿宋_GB2312" w:cs=".PingFang-SC-Light"/>
          <w:kern w:val="0"/>
          <w:sz w:val="32"/>
          <w:szCs w:val="32"/>
        </w:rPr>
        <w:t>万元，比上年增加</w:t>
      </w:r>
      <w:r>
        <w:rPr>
          <w:rFonts w:hint="eastAsia" w:ascii="仿宋_GB2312" w:hAnsi="Times New Roman" w:eastAsia="仿宋_GB2312" w:cs=".PingFang-SC-Light"/>
          <w:kern w:val="0"/>
          <w:sz w:val="32"/>
          <w:szCs w:val="32"/>
          <w:lang w:val="en-US" w:eastAsia="zh-CN"/>
        </w:rPr>
        <w:t>2</w:t>
      </w:r>
      <w:r>
        <w:rPr>
          <w:rFonts w:hint="eastAsia" w:ascii="仿宋_GB2312" w:hAnsi="Times New Roman" w:eastAsia="仿宋_GB2312" w:cs=".PingFang-SC-Light"/>
          <w:kern w:val="0"/>
          <w:sz w:val="32"/>
          <w:szCs w:val="32"/>
        </w:rPr>
        <w:t>万元，主要原因是</w:t>
      </w:r>
      <w:r>
        <w:rPr>
          <w:rFonts w:hint="eastAsia" w:ascii="仿宋_GB2312" w:hAnsi="Times New Roman" w:eastAsia="仿宋_GB2312" w:cs=".PingFang-SC-Light"/>
          <w:kern w:val="0"/>
          <w:sz w:val="32"/>
          <w:szCs w:val="32"/>
          <w:lang w:val="en-US" w:eastAsia="zh-CN"/>
        </w:rPr>
        <w:t>根据工作安排适当增加</w:t>
      </w:r>
      <w:r>
        <w:rPr>
          <w:rFonts w:hint="eastAsia" w:ascii="仿宋_GB2312" w:hAnsi="Times New Roman" w:eastAsia="仿宋_GB2312" w:cs=".PingFang-SC-Light"/>
          <w:kern w:val="0"/>
          <w:sz w:val="32"/>
          <w:szCs w:val="32"/>
        </w:rPr>
        <w:t>。</w:t>
      </w:r>
    </w:p>
    <w:p w14:paraId="0D14BCF4">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2.公务接待费</w:t>
      </w:r>
      <w:r>
        <w:rPr>
          <w:rFonts w:hint="eastAsia" w:ascii="仿宋_GB2312" w:hAnsi="Times New Roman" w:eastAsia="仿宋_GB2312" w:cs=".PingFang-SC-Light"/>
          <w:kern w:val="0"/>
          <w:sz w:val="32"/>
          <w:szCs w:val="32"/>
          <w:lang w:val="en-US" w:eastAsia="zh-CN"/>
        </w:rPr>
        <w:t>1</w:t>
      </w:r>
      <w:r>
        <w:rPr>
          <w:rFonts w:hint="eastAsia" w:ascii="仿宋_GB2312" w:hAnsi="Times New Roman" w:eastAsia="仿宋_GB2312" w:cs=".PingFang-SC-Light"/>
          <w:kern w:val="0"/>
          <w:sz w:val="32"/>
          <w:szCs w:val="32"/>
        </w:rPr>
        <w:t>万元，与上年相比无增加（持平）。</w:t>
      </w:r>
    </w:p>
    <w:p w14:paraId="72306F17">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3.公务用车购置及运行维护费</w:t>
      </w:r>
      <w:r>
        <w:rPr>
          <w:rFonts w:hint="eastAsia" w:ascii="仿宋_GB2312" w:hAnsi="Times New Roman" w:eastAsia="仿宋_GB2312" w:cs=".PingFang-SC-Light"/>
          <w:kern w:val="0"/>
          <w:sz w:val="32"/>
          <w:szCs w:val="32"/>
          <w:lang w:val="en-US" w:eastAsia="zh-CN"/>
        </w:rPr>
        <w:t>46</w:t>
      </w:r>
      <w:r>
        <w:rPr>
          <w:rFonts w:hint="eastAsia" w:ascii="仿宋_GB2312" w:hAnsi="Times New Roman" w:eastAsia="仿宋_GB2312" w:cs=".PingFang-SC-Light"/>
          <w:kern w:val="0"/>
          <w:sz w:val="32"/>
          <w:szCs w:val="32"/>
        </w:rPr>
        <w:t>万元,比上年增加</w:t>
      </w:r>
      <w:r>
        <w:rPr>
          <w:rFonts w:hint="eastAsia" w:ascii="仿宋_GB2312" w:hAnsi="Times New Roman" w:eastAsia="仿宋_GB2312" w:cs=".PingFang-SC-Light"/>
          <w:kern w:val="0"/>
          <w:sz w:val="32"/>
          <w:szCs w:val="32"/>
          <w:lang w:val="en-US" w:eastAsia="zh-CN"/>
        </w:rPr>
        <w:t>18</w:t>
      </w:r>
      <w:r>
        <w:rPr>
          <w:rFonts w:hint="eastAsia" w:ascii="仿宋_GB2312" w:hAnsi="Times New Roman" w:eastAsia="仿宋_GB2312" w:cs=".PingFang-SC-Light"/>
          <w:kern w:val="0"/>
          <w:sz w:val="32"/>
          <w:szCs w:val="32"/>
        </w:rPr>
        <w:t>万元，其中:公务用车购置费</w:t>
      </w:r>
      <w:r>
        <w:rPr>
          <w:rFonts w:hint="eastAsia" w:ascii="仿宋_GB2312" w:hAnsi="Times New Roman" w:eastAsia="仿宋_GB2312" w:cs=".PingFang-SC-Light"/>
          <w:kern w:val="0"/>
          <w:sz w:val="32"/>
          <w:szCs w:val="32"/>
          <w:lang w:val="en-US" w:eastAsia="zh-CN"/>
        </w:rPr>
        <w:t>38</w:t>
      </w:r>
      <w:r>
        <w:rPr>
          <w:rFonts w:hint="eastAsia" w:ascii="仿宋_GB2312" w:hAnsi="Times New Roman" w:eastAsia="仿宋_GB2312" w:cs=".PingFang-SC-Light"/>
          <w:kern w:val="0"/>
          <w:sz w:val="32"/>
          <w:szCs w:val="32"/>
        </w:rPr>
        <w:t>万元，比上年增加</w:t>
      </w:r>
      <w:r>
        <w:rPr>
          <w:rFonts w:hint="eastAsia" w:ascii="仿宋_GB2312" w:hAnsi="Times New Roman" w:eastAsia="仿宋_GB2312" w:cs=".PingFang-SC-Light"/>
          <w:kern w:val="0"/>
          <w:sz w:val="32"/>
          <w:szCs w:val="32"/>
          <w:lang w:val="en-US" w:eastAsia="zh-CN"/>
        </w:rPr>
        <w:t>18</w:t>
      </w:r>
      <w:r>
        <w:rPr>
          <w:rFonts w:hint="eastAsia" w:ascii="仿宋_GB2312" w:hAnsi="Times New Roman" w:eastAsia="仿宋_GB2312" w:cs=".PingFang-SC-Light"/>
          <w:kern w:val="0"/>
          <w:sz w:val="32"/>
          <w:szCs w:val="32"/>
        </w:rPr>
        <w:t>万元，主要原因是经批准202</w:t>
      </w:r>
      <w:r>
        <w:rPr>
          <w:rFonts w:hint="eastAsia" w:ascii="仿宋_GB2312" w:hAnsi="Times New Roman" w:eastAsia="仿宋_GB2312" w:cs=".PingFang-SC-Light"/>
          <w:kern w:val="0"/>
          <w:sz w:val="32"/>
          <w:szCs w:val="32"/>
          <w:lang w:val="en-US" w:eastAsia="zh-CN"/>
        </w:rPr>
        <w:t>5</w:t>
      </w:r>
      <w:r>
        <w:rPr>
          <w:rFonts w:hint="eastAsia" w:ascii="仿宋_GB2312" w:hAnsi="Times New Roman" w:eastAsia="仿宋_GB2312" w:cs=".PingFang-SC-Light"/>
          <w:kern w:val="0"/>
          <w:sz w:val="32"/>
          <w:szCs w:val="32"/>
        </w:rPr>
        <w:t>年更新公务用车</w:t>
      </w:r>
      <w:r>
        <w:rPr>
          <w:rFonts w:hint="eastAsia" w:ascii="仿宋_GB2312" w:hAnsi="Times New Roman" w:eastAsia="仿宋_GB2312" w:cs=".PingFang-SC-Light"/>
          <w:kern w:val="0"/>
          <w:sz w:val="32"/>
          <w:szCs w:val="32"/>
          <w:lang w:val="en-US" w:eastAsia="zh-CN"/>
        </w:rPr>
        <w:t>两</w:t>
      </w:r>
      <w:r>
        <w:rPr>
          <w:rFonts w:hint="eastAsia" w:ascii="仿宋_GB2312" w:hAnsi="Times New Roman" w:eastAsia="仿宋_GB2312" w:cs=".PingFang-SC-Light"/>
          <w:kern w:val="0"/>
          <w:sz w:val="32"/>
          <w:szCs w:val="32"/>
        </w:rPr>
        <w:t>台。公务用车运行维护费</w:t>
      </w:r>
      <w:r>
        <w:rPr>
          <w:rFonts w:hint="eastAsia" w:ascii="仿宋_GB2312" w:hAnsi="Times New Roman" w:eastAsia="仿宋_GB2312" w:cs=".PingFang-SC-Light"/>
          <w:kern w:val="0"/>
          <w:sz w:val="32"/>
          <w:szCs w:val="32"/>
          <w:lang w:val="en-US" w:eastAsia="zh-CN"/>
        </w:rPr>
        <w:t>8</w:t>
      </w:r>
      <w:r>
        <w:rPr>
          <w:rFonts w:hint="eastAsia" w:ascii="仿宋_GB2312" w:hAnsi="Times New Roman" w:eastAsia="仿宋_GB2312" w:cs=".PingFang-SC-Light"/>
          <w:kern w:val="0"/>
          <w:sz w:val="32"/>
          <w:szCs w:val="32"/>
        </w:rPr>
        <w:t>万元，与上年相比无增加（持平）。</w:t>
      </w:r>
    </w:p>
    <w:p w14:paraId="1C45114C">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六、政府采购预算安排情况</w:t>
      </w:r>
    </w:p>
    <w:p w14:paraId="3029691E">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202</w:t>
      </w:r>
      <w:r>
        <w:rPr>
          <w:rFonts w:hint="eastAsia" w:ascii="仿宋_GB2312" w:hAnsi="Times New Roman" w:eastAsia="仿宋_GB2312" w:cs=".PingFang-SC-Light"/>
          <w:kern w:val="0"/>
          <w:sz w:val="32"/>
          <w:szCs w:val="32"/>
          <w:lang w:val="en-US" w:eastAsia="zh-CN"/>
        </w:rPr>
        <w:t>5</w:t>
      </w:r>
      <w:r>
        <w:rPr>
          <w:rFonts w:hint="eastAsia" w:ascii="仿宋_GB2312" w:hAnsi="Times New Roman" w:eastAsia="仿宋_GB2312" w:cs=".PingFang-SC-Light"/>
          <w:kern w:val="0"/>
          <w:sz w:val="32"/>
          <w:szCs w:val="32"/>
        </w:rPr>
        <w:t>年部门(单位)编制政府采购预算</w:t>
      </w:r>
      <w:r>
        <w:rPr>
          <w:rFonts w:hint="eastAsia" w:ascii="仿宋_GB2312" w:hAnsi="Times New Roman" w:eastAsia="仿宋_GB2312" w:cs=".PingFang-SC-Light"/>
          <w:kern w:val="0"/>
          <w:sz w:val="32"/>
          <w:szCs w:val="32"/>
          <w:lang w:val="en-US" w:eastAsia="zh-CN"/>
        </w:rPr>
        <w:t>521.38</w:t>
      </w:r>
      <w:r>
        <w:rPr>
          <w:rFonts w:hint="eastAsia" w:ascii="仿宋_GB2312" w:hAnsi="Times New Roman" w:eastAsia="仿宋_GB2312" w:cs=".PingFang-SC-Light"/>
          <w:kern w:val="0"/>
          <w:sz w:val="32"/>
          <w:szCs w:val="32"/>
        </w:rPr>
        <w:t>万元，比上年度</w:t>
      </w:r>
      <w:r>
        <w:rPr>
          <w:rFonts w:hint="eastAsia" w:ascii="仿宋_GB2312" w:hAnsi="Times New Roman" w:eastAsia="仿宋_GB2312" w:cs=".PingFang-SC-Light"/>
          <w:kern w:val="0"/>
          <w:sz w:val="32"/>
          <w:szCs w:val="32"/>
          <w:lang w:val="en-US" w:eastAsia="zh-CN"/>
        </w:rPr>
        <w:t>增加39.99</w:t>
      </w:r>
      <w:r>
        <w:rPr>
          <w:rFonts w:hint="eastAsia" w:ascii="仿宋_GB2312" w:hAnsi="Times New Roman" w:eastAsia="仿宋_GB2312" w:cs=".PingFang-SC-Light"/>
          <w:kern w:val="0"/>
          <w:sz w:val="32"/>
          <w:szCs w:val="32"/>
        </w:rPr>
        <w:t>万元,增加</w:t>
      </w:r>
      <w:r>
        <w:rPr>
          <w:rFonts w:hint="eastAsia" w:ascii="仿宋_GB2312" w:hAnsi="Times New Roman" w:eastAsia="仿宋_GB2312" w:cs=".PingFang-SC-Light"/>
          <w:kern w:val="0"/>
          <w:sz w:val="32"/>
          <w:szCs w:val="32"/>
          <w:lang w:val="en-US" w:eastAsia="zh-CN"/>
        </w:rPr>
        <w:t>8.31</w:t>
      </w:r>
      <w:r>
        <w:rPr>
          <w:rFonts w:hint="eastAsia" w:ascii="仿宋_GB2312" w:hAnsi="Times New Roman" w:eastAsia="仿宋_GB2312" w:cs=".PingFang-SC-Light"/>
          <w:kern w:val="0"/>
          <w:sz w:val="32"/>
          <w:szCs w:val="32"/>
        </w:rPr>
        <w:t>%,主要原因是</w:t>
      </w:r>
      <w:r>
        <w:rPr>
          <w:rFonts w:hint="eastAsia" w:ascii="仿宋_GB2312" w:hAnsi="Times New Roman" w:eastAsia="仿宋_GB2312" w:cs=".PingFang-SC-Light"/>
          <w:kern w:val="0"/>
          <w:sz w:val="32"/>
          <w:szCs w:val="32"/>
          <w:lang w:val="en-US" w:eastAsia="zh-CN"/>
        </w:rPr>
        <w:t>2025年较去年多采购一台公务用车</w:t>
      </w:r>
      <w:r>
        <w:rPr>
          <w:rFonts w:hint="eastAsia" w:ascii="仿宋_GB2312" w:hAnsi="Times New Roman" w:eastAsia="仿宋_GB2312" w:cs=".PingFang-SC-Light"/>
          <w:kern w:val="0"/>
          <w:sz w:val="32"/>
          <w:szCs w:val="32"/>
        </w:rPr>
        <w:t>。其中:货物类政府采购预算</w:t>
      </w:r>
      <w:r>
        <w:rPr>
          <w:rFonts w:hint="eastAsia" w:ascii="仿宋_GB2312" w:hAnsi="Times New Roman" w:eastAsia="仿宋_GB2312" w:cs=".PingFang-SC-Light"/>
          <w:kern w:val="0"/>
          <w:sz w:val="32"/>
          <w:szCs w:val="32"/>
          <w:lang w:val="en-US" w:eastAsia="zh-CN"/>
        </w:rPr>
        <w:t>208.5</w:t>
      </w:r>
      <w:r>
        <w:rPr>
          <w:rFonts w:hint="eastAsia" w:ascii="仿宋_GB2312" w:hAnsi="Times New Roman" w:eastAsia="仿宋_GB2312" w:cs=".PingFang-SC-Light"/>
          <w:kern w:val="0"/>
          <w:sz w:val="32"/>
          <w:szCs w:val="32"/>
        </w:rPr>
        <w:t>万元，主要用于</w:t>
      </w:r>
      <w:r>
        <w:rPr>
          <w:rFonts w:hint="eastAsia" w:ascii="仿宋_GB2312" w:hAnsi="Times New Roman" w:eastAsia="仿宋_GB2312" w:cs=".PingFang-SC-Light"/>
          <w:kern w:val="0"/>
          <w:sz w:val="32"/>
          <w:szCs w:val="32"/>
          <w:lang w:val="en-US" w:eastAsia="zh-CN"/>
        </w:rPr>
        <w:t>车辆及办公设备购置</w:t>
      </w:r>
      <w:r>
        <w:rPr>
          <w:rFonts w:hint="eastAsia" w:ascii="仿宋_GB2312" w:hAnsi="Times New Roman" w:eastAsia="仿宋_GB2312" w:cs=".PingFang-SC-Light"/>
          <w:kern w:val="0"/>
          <w:sz w:val="32"/>
          <w:szCs w:val="32"/>
        </w:rPr>
        <w:t>;工程类政府采购预算</w:t>
      </w:r>
      <w:r>
        <w:rPr>
          <w:rFonts w:hint="eastAsia" w:ascii="仿宋_GB2312" w:hAnsi="Times New Roman" w:eastAsia="仿宋_GB2312" w:cs=".PingFang-SC-Light"/>
          <w:kern w:val="0"/>
          <w:sz w:val="32"/>
          <w:szCs w:val="32"/>
          <w:lang w:val="en-US" w:eastAsia="zh-CN"/>
        </w:rPr>
        <w:t>0</w:t>
      </w:r>
      <w:r>
        <w:rPr>
          <w:rFonts w:hint="eastAsia" w:ascii="仿宋_GB2312" w:hAnsi="Times New Roman" w:eastAsia="仿宋_GB2312" w:cs=".PingFang-SC-Light"/>
          <w:kern w:val="0"/>
          <w:sz w:val="32"/>
          <w:szCs w:val="32"/>
        </w:rPr>
        <w:t>万元;服务类政府采购预算</w:t>
      </w:r>
      <w:r>
        <w:rPr>
          <w:rFonts w:hint="eastAsia" w:ascii="仿宋_GB2312" w:hAnsi="Times New Roman" w:eastAsia="仿宋_GB2312" w:cs=".PingFang-SC-Light"/>
          <w:kern w:val="0"/>
          <w:sz w:val="32"/>
          <w:szCs w:val="32"/>
          <w:lang w:val="en-US" w:eastAsia="zh-CN"/>
        </w:rPr>
        <w:t>312.88</w:t>
      </w:r>
      <w:r>
        <w:rPr>
          <w:rFonts w:hint="eastAsia" w:ascii="仿宋_GB2312" w:hAnsi="Times New Roman" w:eastAsia="仿宋_GB2312" w:cs=".PingFang-SC-Light"/>
          <w:kern w:val="0"/>
          <w:sz w:val="32"/>
          <w:szCs w:val="32"/>
        </w:rPr>
        <w:t>万元，主要用于</w:t>
      </w:r>
      <w:r>
        <w:rPr>
          <w:rFonts w:hint="eastAsia" w:ascii="仿宋_GB2312" w:hAnsi="Times New Roman" w:eastAsia="仿宋_GB2312" w:cs=".PingFang-SC-Light"/>
          <w:kern w:val="0"/>
          <w:sz w:val="32"/>
          <w:szCs w:val="32"/>
          <w:lang w:val="en-US" w:eastAsia="zh-CN"/>
        </w:rPr>
        <w:t>物业管理服务、食品采买服务及其他印刷服务</w:t>
      </w:r>
      <w:r>
        <w:rPr>
          <w:rFonts w:hint="eastAsia" w:ascii="仿宋_GB2312" w:hAnsi="Times New Roman" w:eastAsia="仿宋_GB2312" w:cs=".PingFang-SC-Light"/>
          <w:kern w:val="0"/>
          <w:sz w:val="32"/>
          <w:szCs w:val="32"/>
        </w:rPr>
        <w:t>。</w:t>
      </w:r>
    </w:p>
    <w:p w14:paraId="36331413">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202</w:t>
      </w:r>
      <w:r>
        <w:rPr>
          <w:rFonts w:hint="eastAsia" w:ascii="仿宋_GB2312" w:hAnsi="Times New Roman" w:eastAsia="仿宋_GB2312" w:cs=".PingFang-SC-Light"/>
          <w:kern w:val="0"/>
          <w:sz w:val="32"/>
          <w:szCs w:val="32"/>
          <w:lang w:val="en-US" w:eastAsia="zh-CN"/>
        </w:rPr>
        <w:t>5</w:t>
      </w:r>
      <w:r>
        <w:rPr>
          <w:rFonts w:hint="eastAsia" w:ascii="仿宋_GB2312" w:hAnsi="Times New Roman" w:eastAsia="仿宋_GB2312" w:cs=".PingFang-SC-Light"/>
          <w:kern w:val="0"/>
          <w:sz w:val="32"/>
          <w:szCs w:val="32"/>
        </w:rPr>
        <w:t>年，面向中小企业采购预算</w:t>
      </w:r>
      <w:r>
        <w:rPr>
          <w:rFonts w:hint="eastAsia" w:ascii="仿宋_GB2312" w:hAnsi="Times New Roman" w:eastAsia="仿宋_GB2312" w:cs=".PingFang-SC-Light"/>
          <w:kern w:val="0"/>
          <w:sz w:val="32"/>
          <w:szCs w:val="32"/>
          <w:lang w:val="en-US" w:eastAsia="zh-CN"/>
        </w:rPr>
        <w:t>521.38</w:t>
      </w:r>
      <w:r>
        <w:rPr>
          <w:rFonts w:hint="eastAsia" w:ascii="仿宋_GB2312" w:hAnsi="Times New Roman" w:eastAsia="仿宋_GB2312" w:cs=".PingFang-SC-Light"/>
          <w:kern w:val="0"/>
          <w:sz w:val="32"/>
          <w:szCs w:val="32"/>
        </w:rPr>
        <w:t>万元，其中面向小微企业采购预算</w:t>
      </w:r>
      <w:r>
        <w:rPr>
          <w:rFonts w:hint="eastAsia" w:ascii="仿宋_GB2312" w:hAnsi="Times New Roman" w:eastAsia="仿宋_GB2312" w:cs=".PingFang-SC-Light"/>
          <w:kern w:val="0"/>
          <w:sz w:val="32"/>
          <w:szCs w:val="32"/>
          <w:lang w:val="en-US" w:eastAsia="zh-CN"/>
        </w:rPr>
        <w:t>521.38</w:t>
      </w:r>
      <w:r>
        <w:rPr>
          <w:rFonts w:hint="eastAsia" w:ascii="仿宋_GB2312" w:hAnsi="Times New Roman" w:eastAsia="仿宋_GB2312" w:cs=".PingFang-SC-Light"/>
          <w:kern w:val="0"/>
          <w:sz w:val="32"/>
          <w:szCs w:val="32"/>
        </w:rPr>
        <w:t>万元。</w:t>
      </w:r>
    </w:p>
    <w:p w14:paraId="1C4F1899">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七、国有资产占用情况</w:t>
      </w:r>
    </w:p>
    <w:p w14:paraId="16BA62EB">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截至202</w:t>
      </w:r>
      <w:r>
        <w:rPr>
          <w:rFonts w:hint="eastAsia" w:ascii="仿宋_GB2312" w:hAnsi="Times New Roman" w:eastAsia="仿宋_GB2312" w:cs=".PingFang-SC-Light"/>
          <w:kern w:val="0"/>
          <w:sz w:val="32"/>
          <w:szCs w:val="32"/>
          <w:lang w:val="en-US" w:eastAsia="zh-CN"/>
        </w:rPr>
        <w:t>5</w:t>
      </w:r>
      <w:r>
        <w:rPr>
          <w:rFonts w:hint="eastAsia" w:ascii="仿宋_GB2312" w:hAnsi="Times New Roman" w:eastAsia="仿宋_GB2312" w:cs=".PingFang-SC-Light"/>
          <w:kern w:val="0"/>
          <w:sz w:val="32"/>
          <w:szCs w:val="32"/>
        </w:rPr>
        <w:t>年，湖北省社会主义学院占有房屋</w:t>
      </w:r>
      <w:r>
        <w:rPr>
          <w:rFonts w:hint="eastAsia" w:ascii="仿宋_GB2312" w:hAnsi="Times New Roman" w:eastAsia="仿宋_GB2312" w:cs=".PingFang-SC-Light"/>
          <w:kern w:val="0"/>
          <w:sz w:val="32"/>
          <w:szCs w:val="32"/>
          <w:lang w:eastAsia="zh-CN"/>
        </w:rPr>
        <w:t>面积</w:t>
      </w:r>
      <w:r>
        <w:rPr>
          <w:rFonts w:hint="eastAsia" w:ascii="仿宋_GB2312" w:hAnsi="Times New Roman" w:eastAsia="仿宋_GB2312" w:cs=".PingFang-SC-Light"/>
          <w:kern w:val="0"/>
          <w:sz w:val="32"/>
          <w:szCs w:val="32"/>
          <w:lang w:val="en-US" w:eastAsia="zh-CN"/>
        </w:rPr>
        <w:t>15920.97</w:t>
      </w:r>
      <w:r>
        <w:rPr>
          <w:rFonts w:hint="eastAsia" w:ascii="仿宋_GB2312" w:hAnsi="Times New Roman" w:eastAsia="仿宋_GB2312" w:cs=".PingFang-SC-Light"/>
          <w:kern w:val="0"/>
          <w:sz w:val="32"/>
          <w:szCs w:val="32"/>
        </w:rPr>
        <w:t>平方米，其中:办公用房建筑面积 2774.53 平方米，业务用房 12431.06 平方米</w:t>
      </w:r>
      <w:r>
        <w:rPr>
          <w:rFonts w:hint="eastAsia" w:ascii="仿宋_GB2312" w:hAnsi="Times New Roman" w:eastAsia="仿宋_GB2312" w:cs=".PingFang-SC-Light"/>
          <w:kern w:val="0"/>
          <w:sz w:val="32"/>
          <w:szCs w:val="32"/>
          <w:lang w:eastAsia="zh-CN"/>
        </w:rPr>
        <w:t>，</w:t>
      </w:r>
      <w:r>
        <w:rPr>
          <w:rFonts w:hint="eastAsia" w:ascii="仿宋_GB2312" w:hAnsi="Times New Roman" w:eastAsia="仿宋_GB2312" w:cs=".PingFang-SC-Light"/>
          <w:kern w:val="0"/>
          <w:sz w:val="32"/>
          <w:szCs w:val="32"/>
        </w:rPr>
        <w:t>其他</w:t>
      </w:r>
      <w:r>
        <w:rPr>
          <w:rFonts w:hint="eastAsia" w:ascii="仿宋_GB2312" w:hAnsi="Times New Roman" w:eastAsia="仿宋_GB2312" w:cs=".PingFang-SC-Light"/>
          <w:kern w:val="0"/>
          <w:sz w:val="32"/>
          <w:szCs w:val="32"/>
          <w:lang w:val="en-US" w:eastAsia="zh-CN"/>
        </w:rPr>
        <w:t>715.38</w:t>
      </w:r>
      <w:r>
        <w:rPr>
          <w:rFonts w:hint="eastAsia" w:ascii="仿宋_GB2312" w:hAnsi="Times New Roman" w:eastAsia="仿宋_GB2312" w:cs=".PingFang-SC-Light"/>
          <w:kern w:val="0"/>
          <w:sz w:val="32"/>
          <w:szCs w:val="32"/>
        </w:rPr>
        <w:t>平方米。</w:t>
      </w:r>
    </w:p>
    <w:p w14:paraId="043648D9">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公务用车</w:t>
      </w:r>
      <w:r>
        <w:rPr>
          <w:rFonts w:hint="eastAsia" w:ascii="仿宋_GB2312" w:hAnsi="Times New Roman" w:eastAsia="仿宋_GB2312" w:cs=".PingFang-SC-Light"/>
          <w:kern w:val="0"/>
          <w:sz w:val="32"/>
          <w:szCs w:val="32"/>
          <w:lang w:val="en-US" w:eastAsia="zh-CN"/>
        </w:rPr>
        <w:t>5</w:t>
      </w:r>
      <w:r>
        <w:rPr>
          <w:rFonts w:hint="eastAsia" w:ascii="仿宋_GB2312" w:hAnsi="Times New Roman" w:eastAsia="仿宋_GB2312" w:cs=".PingFang-SC-Light"/>
          <w:kern w:val="0"/>
          <w:sz w:val="32"/>
          <w:szCs w:val="32"/>
        </w:rPr>
        <w:t>辆，其中:副省级及以上领导干部用车</w:t>
      </w:r>
      <w:r>
        <w:rPr>
          <w:rFonts w:hint="eastAsia" w:ascii="仿宋_GB2312" w:hAnsi="Times New Roman" w:eastAsia="仿宋_GB2312" w:cs=".PingFang-SC-Light"/>
          <w:kern w:val="0"/>
          <w:sz w:val="32"/>
          <w:szCs w:val="32"/>
          <w:lang w:val="en-US" w:eastAsia="zh-CN"/>
        </w:rPr>
        <w:t>0</w:t>
      </w:r>
      <w:r>
        <w:rPr>
          <w:rFonts w:hint="eastAsia" w:ascii="仿宋_GB2312" w:hAnsi="Times New Roman" w:eastAsia="仿宋_GB2312" w:cs=".PingFang-SC-Light"/>
          <w:kern w:val="0"/>
          <w:sz w:val="32"/>
          <w:szCs w:val="32"/>
        </w:rPr>
        <w:t>辆、主要领导干部用车</w:t>
      </w:r>
      <w:r>
        <w:rPr>
          <w:rFonts w:hint="eastAsia" w:ascii="仿宋_GB2312" w:hAnsi="Times New Roman" w:eastAsia="仿宋_GB2312" w:cs=".PingFang-SC-Light"/>
          <w:kern w:val="0"/>
          <w:sz w:val="32"/>
          <w:szCs w:val="32"/>
          <w:lang w:val="en-US" w:eastAsia="zh-CN"/>
        </w:rPr>
        <w:t>3</w:t>
      </w:r>
      <w:r>
        <w:rPr>
          <w:rFonts w:hint="eastAsia" w:ascii="仿宋_GB2312" w:hAnsi="Times New Roman" w:eastAsia="仿宋_GB2312" w:cs=".PingFang-SC-Light"/>
          <w:kern w:val="0"/>
          <w:sz w:val="32"/>
          <w:szCs w:val="32"/>
        </w:rPr>
        <w:t>辆、机要通信用车</w:t>
      </w:r>
      <w:r>
        <w:rPr>
          <w:rFonts w:hint="eastAsia" w:ascii="仿宋_GB2312" w:hAnsi="Times New Roman" w:eastAsia="仿宋_GB2312" w:cs=".PingFang-SC-Light"/>
          <w:kern w:val="0"/>
          <w:sz w:val="32"/>
          <w:szCs w:val="32"/>
          <w:lang w:val="en-US" w:eastAsia="zh-CN"/>
        </w:rPr>
        <w:t>1</w:t>
      </w:r>
      <w:r>
        <w:rPr>
          <w:rFonts w:hint="eastAsia" w:ascii="仿宋_GB2312" w:hAnsi="Times New Roman" w:eastAsia="仿宋_GB2312" w:cs=".PingFang-SC-Light"/>
          <w:kern w:val="0"/>
          <w:sz w:val="32"/>
          <w:szCs w:val="32"/>
        </w:rPr>
        <w:t>辆、应急保障用车</w:t>
      </w:r>
      <w:r>
        <w:rPr>
          <w:rFonts w:hint="eastAsia" w:ascii="仿宋_GB2312" w:hAnsi="Times New Roman" w:eastAsia="仿宋_GB2312" w:cs=".PingFang-SC-Light"/>
          <w:kern w:val="0"/>
          <w:sz w:val="32"/>
          <w:szCs w:val="32"/>
          <w:lang w:val="en-US" w:eastAsia="zh-CN"/>
        </w:rPr>
        <w:t>1</w:t>
      </w:r>
      <w:r>
        <w:rPr>
          <w:rFonts w:hint="eastAsia" w:ascii="仿宋_GB2312" w:hAnsi="Times New Roman" w:eastAsia="仿宋_GB2312" w:cs=".PingFang-SC-Light"/>
          <w:kern w:val="0"/>
          <w:sz w:val="32"/>
          <w:szCs w:val="32"/>
        </w:rPr>
        <w:t>辆、执法执勤用车</w:t>
      </w:r>
      <w:r>
        <w:rPr>
          <w:rFonts w:hint="eastAsia" w:ascii="仿宋_GB2312" w:hAnsi="Times New Roman" w:eastAsia="仿宋_GB2312" w:cs=".PingFang-SC-Light"/>
          <w:kern w:val="0"/>
          <w:sz w:val="32"/>
          <w:szCs w:val="32"/>
          <w:lang w:val="en-US" w:eastAsia="zh-CN"/>
        </w:rPr>
        <w:t>0</w:t>
      </w:r>
      <w:r>
        <w:rPr>
          <w:rFonts w:hint="eastAsia" w:ascii="仿宋_GB2312" w:hAnsi="Times New Roman" w:eastAsia="仿宋_GB2312" w:cs=".PingFang-SC-Light"/>
          <w:kern w:val="0"/>
          <w:sz w:val="32"/>
          <w:szCs w:val="32"/>
        </w:rPr>
        <w:t>辆、特种专业技术用车</w:t>
      </w:r>
      <w:r>
        <w:rPr>
          <w:rFonts w:hint="eastAsia" w:ascii="仿宋_GB2312" w:hAnsi="Times New Roman" w:eastAsia="仿宋_GB2312" w:cs=".PingFang-SC-Light"/>
          <w:kern w:val="0"/>
          <w:sz w:val="32"/>
          <w:szCs w:val="32"/>
          <w:lang w:val="en-US" w:eastAsia="zh-CN"/>
        </w:rPr>
        <w:t>0</w:t>
      </w:r>
      <w:r>
        <w:rPr>
          <w:rFonts w:hint="eastAsia" w:ascii="仿宋_GB2312" w:hAnsi="Times New Roman" w:eastAsia="仿宋_GB2312" w:cs=".PingFang-SC-Light"/>
          <w:kern w:val="0"/>
          <w:sz w:val="32"/>
          <w:szCs w:val="32"/>
        </w:rPr>
        <w:t>辆、其他用车</w:t>
      </w:r>
      <w:r>
        <w:rPr>
          <w:rFonts w:hint="eastAsia" w:ascii="仿宋_GB2312" w:hAnsi="Times New Roman" w:eastAsia="仿宋_GB2312" w:cs=".PingFang-SC-Light"/>
          <w:kern w:val="0"/>
          <w:sz w:val="32"/>
          <w:szCs w:val="32"/>
          <w:lang w:val="en-US" w:eastAsia="zh-CN"/>
        </w:rPr>
        <w:t>0</w:t>
      </w:r>
      <w:r>
        <w:rPr>
          <w:rFonts w:hint="eastAsia" w:ascii="仿宋_GB2312" w:hAnsi="Times New Roman" w:eastAsia="仿宋_GB2312" w:cs=".PingFang-SC-Light"/>
          <w:kern w:val="0"/>
          <w:sz w:val="32"/>
          <w:szCs w:val="32"/>
        </w:rPr>
        <w:t>辆。</w:t>
      </w:r>
    </w:p>
    <w:p w14:paraId="0B067C7A">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仿宋_GB2312" w:hAnsi="Times New Roman" w:eastAsia="仿宋_GB2312" w:cs=".PingFang-SC-Light"/>
          <w:kern w:val="0"/>
          <w:sz w:val="32"/>
          <w:szCs w:val="32"/>
        </w:rPr>
        <w:t>单价50万元以上的通用设备</w:t>
      </w:r>
      <w:r>
        <w:rPr>
          <w:rFonts w:hint="eastAsia" w:ascii="仿宋_GB2312" w:hAnsi="Times New Roman" w:eastAsia="仿宋_GB2312" w:cs=".PingFang-SC-Light"/>
          <w:kern w:val="0"/>
          <w:sz w:val="32"/>
          <w:szCs w:val="32"/>
          <w:lang w:val="en-US" w:eastAsia="zh-CN"/>
        </w:rPr>
        <w:t>2</w:t>
      </w:r>
      <w:r>
        <w:rPr>
          <w:rFonts w:hint="eastAsia" w:ascii="仿宋_GB2312" w:hAnsi="Times New Roman" w:eastAsia="仿宋_GB2312" w:cs=".PingFang-SC-Light"/>
          <w:kern w:val="0"/>
          <w:sz w:val="32"/>
          <w:szCs w:val="32"/>
        </w:rPr>
        <w:t>台(套)，单价100万元以上的专用设备数量为</w:t>
      </w:r>
      <w:r>
        <w:rPr>
          <w:rFonts w:hint="eastAsia" w:ascii="仿宋_GB2312" w:hAnsi="Times New Roman" w:eastAsia="仿宋_GB2312" w:cs=".PingFang-SC-Light"/>
          <w:kern w:val="0"/>
          <w:sz w:val="32"/>
          <w:szCs w:val="32"/>
          <w:lang w:val="en-US" w:eastAsia="zh-CN"/>
        </w:rPr>
        <w:t>0</w:t>
      </w:r>
      <w:r>
        <w:rPr>
          <w:rFonts w:hint="eastAsia" w:ascii="仿宋_GB2312" w:hAnsi="Times New Roman" w:eastAsia="仿宋_GB2312" w:cs=".PingFang-SC-Light"/>
          <w:kern w:val="0"/>
          <w:sz w:val="32"/>
          <w:szCs w:val="32"/>
        </w:rPr>
        <w:t>台(套)。</w:t>
      </w:r>
    </w:p>
    <w:p w14:paraId="5BAA850E">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八、重点项目预算绩效情况</w:t>
      </w:r>
    </w:p>
    <w:p w14:paraId="1E241E95">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lang w:val="en-US" w:eastAsia="zh-CN"/>
        </w:rPr>
      </w:pPr>
      <w:r>
        <w:rPr>
          <w:rFonts w:hint="eastAsia" w:ascii="仿宋_GB2312" w:hAnsi="Times New Roman" w:eastAsia="仿宋_GB2312" w:cs=".PingFang-SC-Light"/>
          <w:kern w:val="0"/>
          <w:sz w:val="32"/>
          <w:szCs w:val="32"/>
          <w:lang w:val="en-US" w:eastAsia="zh-CN"/>
        </w:rPr>
        <w:t>学院历来重视预算绩效工作， 目前无重点项目，有“学员培训经费”、“科研专项经费”和 “机关综合事务运维费”等一级项目，且均为一般项目。</w:t>
      </w:r>
    </w:p>
    <w:p w14:paraId="21D68ED8">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九、</w:t>
      </w:r>
      <w:r>
        <w:rPr>
          <w:rFonts w:hint="eastAsia" w:ascii="黑体" w:hAnsi="黑体" w:eastAsia="黑体" w:cs="黑体"/>
          <w:kern w:val="0"/>
          <w:sz w:val="32"/>
          <w:szCs w:val="32"/>
        </w:rPr>
        <w:t>其他需要说明的情况</w:t>
      </w:r>
    </w:p>
    <w:p w14:paraId="1E2FA223">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rPr>
      </w:pPr>
      <w:r>
        <w:rPr>
          <w:rFonts w:hint="eastAsia" w:ascii="楷体" w:hAnsi="楷体" w:eastAsia="楷体" w:cs="楷体"/>
          <w:kern w:val="0"/>
          <w:sz w:val="32"/>
          <w:szCs w:val="32"/>
        </w:rPr>
        <w:t>(一)对空表的说明</w:t>
      </w:r>
      <w:r>
        <w:rPr>
          <w:rFonts w:hint="eastAsia" w:ascii="仿宋_GB2312" w:hAnsi="Times New Roman" w:eastAsia="仿宋_GB2312" w:cs=".PingFang-SC-Light"/>
          <w:kern w:val="0"/>
          <w:sz w:val="32"/>
          <w:szCs w:val="32"/>
        </w:rPr>
        <w:t>：</w:t>
      </w:r>
    </w:p>
    <w:p w14:paraId="41E1F2AA">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lang w:val="en-US" w:eastAsia="zh-CN"/>
        </w:rPr>
      </w:pPr>
      <w:r>
        <w:rPr>
          <w:rFonts w:hint="eastAsia" w:ascii="仿宋_GB2312" w:hAnsi="Times New Roman" w:eastAsia="仿宋_GB2312" w:cs=".PingFang-SC-Light"/>
          <w:kern w:val="0"/>
          <w:sz w:val="32"/>
          <w:szCs w:val="32"/>
          <w:lang w:val="en-US" w:eastAsia="zh-CN"/>
        </w:rPr>
        <w:t>湖北省社会主义学院2025年无政府性基金支出,故该表为空表。</w:t>
      </w:r>
    </w:p>
    <w:p w14:paraId="7E418EA8">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楷体" w:hAnsi="楷体" w:eastAsia="楷体" w:cs="楷体"/>
          <w:kern w:val="0"/>
          <w:sz w:val="32"/>
          <w:szCs w:val="32"/>
        </w:rPr>
      </w:pPr>
      <w:r>
        <w:rPr>
          <w:rFonts w:hint="eastAsia" w:ascii="楷体" w:hAnsi="楷体" w:eastAsia="楷体" w:cs="楷体"/>
          <w:kern w:val="0"/>
          <w:sz w:val="32"/>
          <w:szCs w:val="32"/>
          <w:lang w:eastAsia="zh-CN"/>
        </w:rPr>
        <w:t>（</w:t>
      </w:r>
      <w:r>
        <w:rPr>
          <w:rFonts w:hint="eastAsia" w:ascii="楷体" w:hAnsi="楷体" w:eastAsia="楷体" w:cs="楷体"/>
          <w:kern w:val="0"/>
          <w:sz w:val="32"/>
          <w:szCs w:val="32"/>
          <w:lang w:val="en-US" w:eastAsia="zh-CN"/>
        </w:rPr>
        <w:t>二）</w:t>
      </w:r>
      <w:r>
        <w:rPr>
          <w:rFonts w:hint="eastAsia" w:ascii="楷体" w:hAnsi="楷体" w:eastAsia="楷体" w:cs="楷体"/>
          <w:kern w:val="0"/>
          <w:sz w:val="32"/>
          <w:szCs w:val="32"/>
        </w:rPr>
        <w:t>对其他情况的说明：</w:t>
      </w:r>
    </w:p>
    <w:p w14:paraId="7F4B0A73">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lang w:val="en-US" w:eastAsia="zh-CN"/>
        </w:rPr>
      </w:pPr>
      <w:r>
        <w:rPr>
          <w:rFonts w:hint="eastAsia" w:ascii="仿宋_GB2312" w:hAnsi="Times New Roman" w:eastAsia="仿宋_GB2312" w:cs=".PingFang-SC-Light"/>
          <w:kern w:val="0"/>
          <w:sz w:val="32"/>
          <w:szCs w:val="32"/>
          <w:lang w:val="en-US" w:eastAsia="zh-CN"/>
        </w:rPr>
        <w:t>湖北省社会主义学院</w:t>
      </w:r>
      <w:r>
        <w:rPr>
          <w:rFonts w:hint="eastAsia" w:ascii="仿宋_GB2312" w:hAnsi="Times New Roman" w:eastAsia="仿宋_GB2312" w:cs=".PingFang-SC-Light"/>
          <w:kern w:val="0"/>
          <w:sz w:val="32"/>
          <w:szCs w:val="32"/>
        </w:rPr>
        <w:t>202</w:t>
      </w:r>
      <w:r>
        <w:rPr>
          <w:rFonts w:hint="eastAsia" w:ascii="仿宋_GB2312" w:hAnsi="Times New Roman" w:eastAsia="仿宋_GB2312" w:cs=".PingFang-SC-Light"/>
          <w:kern w:val="0"/>
          <w:sz w:val="32"/>
          <w:szCs w:val="32"/>
          <w:lang w:val="en-US" w:eastAsia="zh-CN"/>
        </w:rPr>
        <w:t>5</w:t>
      </w:r>
      <w:r>
        <w:rPr>
          <w:rFonts w:hint="eastAsia" w:ascii="仿宋_GB2312" w:hAnsi="Times New Roman" w:eastAsia="仿宋_GB2312" w:cs=".PingFang-SC-Light"/>
          <w:kern w:val="0"/>
          <w:sz w:val="32"/>
          <w:szCs w:val="32"/>
        </w:rPr>
        <w:t>年</w:t>
      </w:r>
      <w:r>
        <w:rPr>
          <w:rFonts w:hint="eastAsia" w:ascii="仿宋_GB2312" w:hAnsi="Times New Roman" w:eastAsia="仿宋_GB2312" w:cs=".PingFang-SC-Light"/>
          <w:kern w:val="0"/>
          <w:sz w:val="32"/>
          <w:szCs w:val="32"/>
          <w:lang w:val="en-US" w:eastAsia="zh-CN"/>
        </w:rPr>
        <w:t>无政府债务情况。</w:t>
      </w:r>
    </w:p>
    <w:p w14:paraId="5EE711A7">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仿宋_GB2312" w:hAnsi="Times New Roman" w:eastAsia="仿宋_GB2312" w:cs=".PingFang-SC-Light"/>
          <w:kern w:val="0"/>
          <w:sz w:val="32"/>
          <w:szCs w:val="32"/>
          <w:lang w:val="en-US" w:eastAsia="zh-CN"/>
        </w:rPr>
      </w:pPr>
      <w:r>
        <w:rPr>
          <w:rFonts w:hint="eastAsia" w:ascii="仿宋_GB2312" w:hAnsi="Times New Roman" w:eastAsia="仿宋_GB2312" w:cs=".PingFang-SC-Light"/>
          <w:kern w:val="0"/>
          <w:sz w:val="32"/>
          <w:szCs w:val="32"/>
          <w:lang w:val="en-US" w:eastAsia="zh-CN"/>
        </w:rPr>
        <w:t>湖北省社会主义学院</w:t>
      </w:r>
      <w:r>
        <w:rPr>
          <w:rFonts w:hint="eastAsia" w:ascii="仿宋_GB2312" w:hAnsi="Times New Roman" w:eastAsia="仿宋_GB2312" w:cs=".PingFang-SC-Light"/>
          <w:kern w:val="0"/>
          <w:sz w:val="32"/>
          <w:szCs w:val="32"/>
        </w:rPr>
        <w:t>202</w:t>
      </w:r>
      <w:r>
        <w:rPr>
          <w:rFonts w:hint="eastAsia" w:ascii="仿宋_GB2312" w:hAnsi="Times New Roman" w:eastAsia="仿宋_GB2312" w:cs=".PingFang-SC-Light"/>
          <w:kern w:val="0"/>
          <w:sz w:val="32"/>
          <w:szCs w:val="32"/>
          <w:lang w:val="en-US" w:eastAsia="zh-CN"/>
        </w:rPr>
        <w:t>5</w:t>
      </w:r>
      <w:r>
        <w:rPr>
          <w:rFonts w:hint="eastAsia" w:ascii="仿宋_GB2312" w:hAnsi="Times New Roman" w:eastAsia="仿宋_GB2312" w:cs=".PingFang-SC-Light"/>
          <w:kern w:val="0"/>
          <w:sz w:val="32"/>
          <w:szCs w:val="32"/>
        </w:rPr>
        <w:t>年</w:t>
      </w:r>
      <w:r>
        <w:rPr>
          <w:rFonts w:hint="eastAsia" w:ascii="仿宋_GB2312" w:hAnsi="Times New Roman" w:eastAsia="仿宋_GB2312" w:cs=".PingFang-SC-Light"/>
          <w:kern w:val="0"/>
          <w:sz w:val="32"/>
          <w:szCs w:val="32"/>
          <w:lang w:val="en-US" w:eastAsia="zh-CN"/>
        </w:rPr>
        <w:t>无扶贫专项资金，扶贫（乡村振兴）资金从项目经费中列支。</w:t>
      </w:r>
    </w:p>
    <w:p w14:paraId="7F0A665C">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十、专业名词解释</w:t>
      </w:r>
    </w:p>
    <w:p w14:paraId="7A8FA1F4">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ascii="仿宋_GB2312" w:hAnsi="Times New Roman" w:eastAsia="仿宋_GB2312" w:cs=".PingFang-SC-Light"/>
          <w:kern w:val="0"/>
          <w:sz w:val="32"/>
          <w:szCs w:val="32"/>
        </w:rPr>
      </w:pPr>
      <w:bookmarkStart w:id="1" w:name="_GoBack"/>
      <w:bookmarkEnd w:id="1"/>
      <w:r>
        <w:rPr>
          <w:rFonts w:ascii="仿宋_GB2312" w:hAnsi="Times New Roman" w:eastAsia="仿宋_GB2312" w:cs=".PingFang-SC-Light"/>
          <w:kern w:val="0"/>
          <w:sz w:val="32"/>
          <w:szCs w:val="32"/>
        </w:rPr>
        <w:t>1.</w:t>
      </w:r>
      <w:r>
        <w:rPr>
          <w:rFonts w:hint="eastAsia" w:ascii="仿宋_GB2312" w:hAnsi="Times New Roman" w:eastAsia="仿宋_GB2312" w:cs=".PingFang-SC-Light"/>
          <w:kern w:val="0"/>
          <w:sz w:val="32"/>
          <w:szCs w:val="32"/>
        </w:rPr>
        <w:t>机关运行经费：指为保障单位运行使用一般公共预算财政拨款安排的基本支出中的日常公用经费支出。包括办公及印刷费、邮电费、差旅费、会议费、福利费、日常维修费、</w:t>
      </w:r>
      <w:r>
        <w:rPr>
          <w:rFonts w:hint="eastAsia" w:ascii="仿宋_GB2312" w:hAnsi="宋体" w:eastAsia="仿宋_GB2312" w:cs="宋体"/>
          <w:kern w:val="0"/>
          <w:sz w:val="32"/>
          <w:szCs w:val="32"/>
        </w:rPr>
        <w:t>专</w:t>
      </w:r>
      <w:r>
        <w:rPr>
          <w:rFonts w:hint="eastAsia" w:ascii="仿宋_GB2312" w:hAnsi="Times New Roman" w:eastAsia="仿宋_GB2312" w:cs=".PingFang-SC-Light"/>
          <w:kern w:val="0"/>
          <w:sz w:val="32"/>
          <w:szCs w:val="32"/>
        </w:rPr>
        <w:t>用材料及一般</w:t>
      </w:r>
      <w:r>
        <w:rPr>
          <w:rFonts w:hint="eastAsia" w:ascii="仿宋_GB2312" w:hAnsi="宋体" w:eastAsia="仿宋_GB2312" w:cs="宋体"/>
          <w:kern w:val="0"/>
          <w:sz w:val="32"/>
          <w:szCs w:val="32"/>
        </w:rPr>
        <w:t>设备购</w:t>
      </w:r>
      <w:r>
        <w:rPr>
          <w:rFonts w:hint="eastAsia" w:ascii="仿宋_GB2312" w:hAnsi="MS Mincho" w:eastAsia="仿宋_GB2312" w:cs="MS Mincho"/>
          <w:kern w:val="0"/>
          <w:sz w:val="32"/>
          <w:szCs w:val="32"/>
        </w:rPr>
        <w:t>置</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办</w:t>
      </w:r>
      <w:r>
        <w:rPr>
          <w:rFonts w:hint="eastAsia" w:ascii="仿宋_GB2312" w:hAnsi="MS Mincho" w:eastAsia="仿宋_GB2312" w:cs="MS Mincho"/>
          <w:kern w:val="0"/>
          <w:sz w:val="32"/>
          <w:szCs w:val="32"/>
        </w:rPr>
        <w:t>公用房水</w:t>
      </w:r>
      <w:r>
        <w:rPr>
          <w:rFonts w:hint="eastAsia" w:ascii="仿宋_GB2312" w:hAnsi="宋体" w:eastAsia="仿宋_GB2312" w:cs="宋体"/>
          <w:kern w:val="0"/>
          <w:sz w:val="32"/>
          <w:szCs w:val="32"/>
        </w:rPr>
        <w:t>电费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办</w:t>
      </w:r>
      <w:r>
        <w:rPr>
          <w:rFonts w:hint="eastAsia" w:ascii="仿宋_GB2312" w:hAnsi="MS Mincho" w:eastAsia="仿宋_GB2312" w:cs="MS Mincho"/>
          <w:kern w:val="0"/>
          <w:sz w:val="32"/>
          <w:szCs w:val="32"/>
        </w:rPr>
        <w:t>公用房取暖</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办</w:t>
      </w:r>
      <w:r>
        <w:rPr>
          <w:rFonts w:hint="eastAsia" w:ascii="仿宋_GB2312" w:hAnsi="MS Mincho" w:eastAsia="仿宋_GB2312" w:cs="MS Mincho"/>
          <w:kern w:val="0"/>
          <w:sz w:val="32"/>
          <w:szCs w:val="32"/>
        </w:rPr>
        <w:t>公用房物</w:t>
      </w:r>
      <w:r>
        <w:rPr>
          <w:rFonts w:hint="eastAsia" w:ascii="仿宋_GB2312" w:hAnsi="宋体" w:eastAsia="仿宋_GB2312" w:cs="宋体"/>
          <w:kern w:val="0"/>
          <w:sz w:val="32"/>
          <w:szCs w:val="32"/>
        </w:rPr>
        <w:t>业</w:t>
      </w:r>
      <w:r>
        <w:rPr>
          <w:rFonts w:hint="eastAsia" w:ascii="仿宋_GB2312" w:hAnsi="MS Mincho" w:eastAsia="仿宋_GB2312" w:cs="MS Mincho"/>
          <w:kern w:val="0"/>
          <w:sz w:val="32"/>
          <w:szCs w:val="32"/>
        </w:rPr>
        <w:t>管理</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、公</w:t>
      </w:r>
      <w:r>
        <w:rPr>
          <w:rFonts w:hint="eastAsia" w:ascii="仿宋_GB2312" w:hAnsi="宋体" w:eastAsia="仿宋_GB2312" w:cs="宋体"/>
          <w:kern w:val="0"/>
          <w:sz w:val="32"/>
          <w:szCs w:val="32"/>
        </w:rPr>
        <w:t>务</w:t>
      </w:r>
      <w:r>
        <w:rPr>
          <w:rFonts w:hint="eastAsia" w:ascii="仿宋_GB2312" w:hAnsi="Times New Roman" w:eastAsia="仿宋_GB2312" w:cs=".PingFang-SC-Light"/>
          <w:kern w:val="0"/>
          <w:sz w:val="32"/>
          <w:szCs w:val="32"/>
        </w:rPr>
        <w:t>用</w:t>
      </w:r>
      <w:r>
        <w:rPr>
          <w:rFonts w:hint="eastAsia" w:ascii="仿宋_GB2312" w:hAnsi="宋体" w:eastAsia="仿宋_GB2312" w:cs="宋体"/>
          <w:kern w:val="0"/>
          <w:sz w:val="32"/>
          <w:szCs w:val="32"/>
        </w:rPr>
        <w:t>车</w:t>
      </w:r>
      <w:r>
        <w:rPr>
          <w:rFonts w:hint="eastAsia" w:ascii="仿宋_GB2312" w:hAnsi="MS Mincho" w:eastAsia="仿宋_GB2312" w:cs="MS Mincho"/>
          <w:kern w:val="0"/>
          <w:sz w:val="32"/>
          <w:szCs w:val="32"/>
        </w:rPr>
        <w:t>运行</w:t>
      </w:r>
      <w:r>
        <w:rPr>
          <w:rFonts w:hint="eastAsia" w:ascii="仿宋_GB2312" w:hAnsi="宋体" w:eastAsia="仿宋_GB2312" w:cs="宋体"/>
          <w:kern w:val="0"/>
          <w:sz w:val="32"/>
          <w:szCs w:val="32"/>
        </w:rPr>
        <w:t>维护费</w:t>
      </w:r>
      <w:r>
        <w:rPr>
          <w:rFonts w:hint="eastAsia" w:ascii="仿宋_GB2312" w:hAnsi="MS Mincho" w:eastAsia="仿宋_GB2312" w:cs="MS Mincho"/>
          <w:kern w:val="0"/>
          <w:sz w:val="32"/>
          <w:szCs w:val="32"/>
        </w:rPr>
        <w:t>以及其他</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用。</w:t>
      </w:r>
    </w:p>
    <w:p w14:paraId="2516FD9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2.</w:t>
      </w:r>
      <w:r>
        <w:rPr>
          <w:rFonts w:hint="eastAsia" w:ascii="仿宋_GB2312" w:hAnsi="Times New Roman" w:eastAsia="仿宋_GB2312" w:cs=".PingFang-SC-Light"/>
          <w:kern w:val="0"/>
          <w:sz w:val="32"/>
          <w:szCs w:val="32"/>
        </w:rPr>
        <w:t>“三公”</w:t>
      </w:r>
      <w:r>
        <w:rPr>
          <w:rFonts w:hint="eastAsia" w:ascii="仿宋_GB2312" w:hAnsi="宋体" w:eastAsia="仿宋_GB2312" w:cs="宋体"/>
          <w:kern w:val="0"/>
          <w:sz w:val="32"/>
          <w:szCs w:val="32"/>
        </w:rPr>
        <w:t>经费</w:t>
      </w:r>
      <w:r>
        <w:rPr>
          <w:rFonts w:hint="eastAsia" w:ascii="仿宋_GB2312" w:hAnsi="MS Mincho" w:eastAsia="仿宋_GB2312" w:cs="MS Mincho"/>
          <w:kern w:val="0"/>
          <w:sz w:val="32"/>
          <w:szCs w:val="32"/>
        </w:rPr>
        <w:t>：指使用一般公共</w:t>
      </w:r>
      <w:r>
        <w:rPr>
          <w:rFonts w:hint="eastAsia" w:ascii="仿宋_GB2312" w:hAnsi="宋体" w:eastAsia="仿宋_GB2312" w:cs="宋体"/>
          <w:kern w:val="0"/>
          <w:sz w:val="32"/>
          <w:szCs w:val="32"/>
        </w:rPr>
        <w:t>预</w:t>
      </w:r>
      <w:r>
        <w:rPr>
          <w:rFonts w:hint="eastAsia" w:ascii="仿宋_GB2312" w:hAnsi="MS Mincho" w:eastAsia="仿宋_GB2312" w:cs="MS Mincho"/>
          <w:kern w:val="0"/>
          <w:sz w:val="32"/>
          <w:szCs w:val="32"/>
        </w:rPr>
        <w:t>算</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w:t>
      </w:r>
      <w:r>
        <w:rPr>
          <w:rFonts w:hint="eastAsia" w:ascii="仿宋_GB2312" w:hAnsi="宋体" w:eastAsia="仿宋_GB2312" w:cs="宋体"/>
          <w:kern w:val="0"/>
          <w:sz w:val="32"/>
          <w:szCs w:val="32"/>
        </w:rPr>
        <w:t>拨</w:t>
      </w:r>
      <w:r>
        <w:rPr>
          <w:rFonts w:hint="eastAsia" w:ascii="仿宋_GB2312" w:hAnsi="MS Mincho" w:eastAsia="仿宋_GB2312" w:cs="MS Mincho"/>
          <w:kern w:val="0"/>
          <w:sz w:val="32"/>
          <w:szCs w:val="32"/>
        </w:rPr>
        <w:t>款安排的因公出国</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境</w:t>
      </w:r>
      <w:r>
        <w:rPr>
          <w:rFonts w:ascii="仿宋_GB2312" w:hAnsi="Times New Roman" w:eastAsia="仿宋_GB2312" w:cs=".PingFang-SC-Light"/>
          <w:kern w:val="0"/>
          <w:sz w:val="32"/>
          <w:szCs w:val="32"/>
        </w:rPr>
        <w:t>)</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车购</w:t>
      </w:r>
      <w:r>
        <w:rPr>
          <w:rFonts w:hint="eastAsia" w:ascii="仿宋_GB2312" w:hAnsi="MS Mincho" w:eastAsia="仿宋_GB2312" w:cs="MS Mincho"/>
          <w:kern w:val="0"/>
          <w:sz w:val="32"/>
          <w:szCs w:val="32"/>
        </w:rPr>
        <w:t>置及</w:t>
      </w:r>
      <w:r>
        <w:rPr>
          <w:rFonts w:hint="eastAsia" w:ascii="仿宋_GB2312" w:hAnsi="Times New Roman" w:eastAsia="仿宋_GB2312" w:cs=".PingFang-SC-Light"/>
          <w:kern w:val="0"/>
          <w:sz w:val="32"/>
          <w:szCs w:val="32"/>
        </w:rPr>
        <w:t>运行</w:t>
      </w:r>
      <w:r>
        <w:rPr>
          <w:rFonts w:hint="eastAsia" w:ascii="仿宋_GB2312" w:hAnsi="宋体" w:eastAsia="仿宋_GB2312" w:cs="宋体"/>
          <w:kern w:val="0"/>
          <w:sz w:val="32"/>
          <w:szCs w:val="32"/>
        </w:rPr>
        <w:t>维护费</w:t>
      </w:r>
      <w:r>
        <w:rPr>
          <w:rFonts w:hint="eastAsia" w:ascii="仿宋_GB2312" w:hAnsi="MS Mincho" w:eastAsia="仿宋_GB2312" w:cs="MS Mincho"/>
          <w:kern w:val="0"/>
          <w:sz w:val="32"/>
          <w:szCs w:val="32"/>
        </w:rPr>
        <w:t>和公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接待</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。其中，因公出国</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境</w:t>
      </w:r>
      <w:r>
        <w:rPr>
          <w:rFonts w:ascii="仿宋_GB2312" w:hAnsi="Times New Roman" w:eastAsia="仿宋_GB2312" w:cs=".PingFang-SC-Light"/>
          <w:kern w:val="0"/>
          <w:sz w:val="32"/>
          <w:szCs w:val="32"/>
        </w:rPr>
        <w:t>)</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用反映</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位公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出国</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境</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的国</w:t>
      </w:r>
      <w:r>
        <w:rPr>
          <w:rFonts w:hint="eastAsia" w:ascii="仿宋_GB2312" w:hAnsi="宋体" w:eastAsia="仿宋_GB2312" w:cs="宋体"/>
          <w:kern w:val="0"/>
          <w:sz w:val="32"/>
          <w:szCs w:val="32"/>
        </w:rPr>
        <w:t>际</w:t>
      </w:r>
      <w:r>
        <w:rPr>
          <w:rFonts w:hint="eastAsia" w:ascii="仿宋_GB2312" w:hAnsi="MS Mincho" w:eastAsia="仿宋_GB2312" w:cs="MS Mincho"/>
          <w:kern w:val="0"/>
          <w:sz w:val="32"/>
          <w:szCs w:val="32"/>
        </w:rPr>
        <w:t>旅</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、国</w:t>
      </w:r>
      <w:r>
        <w:rPr>
          <w:rFonts w:hint="eastAsia" w:ascii="仿宋_GB2312" w:hAnsi="Times New Roman" w:eastAsia="仿宋_GB2312" w:cs=".PingFang-SC-Light"/>
          <w:kern w:val="0"/>
          <w:sz w:val="32"/>
          <w:szCs w:val="32"/>
        </w:rPr>
        <w:t>外城市</w:t>
      </w:r>
      <w:r>
        <w:rPr>
          <w:rFonts w:hint="eastAsia" w:ascii="仿宋_GB2312" w:hAnsi="宋体" w:eastAsia="仿宋_GB2312" w:cs="宋体"/>
          <w:kern w:val="0"/>
          <w:sz w:val="32"/>
          <w:szCs w:val="32"/>
        </w:rPr>
        <w:t>间</w:t>
      </w:r>
      <w:r>
        <w:rPr>
          <w:rFonts w:hint="eastAsia" w:ascii="仿宋_GB2312" w:hAnsi="MS Mincho" w:eastAsia="仿宋_GB2312" w:cs="MS Mincho"/>
          <w:kern w:val="0"/>
          <w:sz w:val="32"/>
          <w:szCs w:val="32"/>
        </w:rPr>
        <w:t>交通</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、住宿</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、伙食</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、培</w:t>
      </w:r>
      <w:r>
        <w:rPr>
          <w:rFonts w:hint="eastAsia" w:ascii="仿宋_GB2312" w:hAnsi="宋体" w:eastAsia="仿宋_GB2312" w:cs="宋体"/>
          <w:kern w:val="0"/>
          <w:sz w:val="32"/>
          <w:szCs w:val="32"/>
        </w:rPr>
        <w:t>训费</w:t>
      </w:r>
      <w:r>
        <w:rPr>
          <w:rFonts w:hint="eastAsia" w:ascii="仿宋_GB2312" w:hAnsi="MS Mincho" w:eastAsia="仿宋_GB2312" w:cs="MS Mincho"/>
          <w:kern w:val="0"/>
          <w:sz w:val="32"/>
          <w:szCs w:val="32"/>
        </w:rPr>
        <w:t>、公</w:t>
      </w:r>
      <w:r>
        <w:rPr>
          <w:rFonts w:hint="eastAsia" w:ascii="仿宋_GB2312" w:hAnsi="宋体" w:eastAsia="仿宋_GB2312" w:cs="宋体"/>
          <w:kern w:val="0"/>
          <w:sz w:val="32"/>
          <w:szCs w:val="32"/>
        </w:rPr>
        <w:t>杂费</w:t>
      </w:r>
      <w:r>
        <w:rPr>
          <w:rFonts w:hint="eastAsia" w:ascii="仿宋_GB2312" w:hAnsi="MS Mincho" w:eastAsia="仿宋_GB2312" w:cs="MS Mincho"/>
          <w:kern w:val="0"/>
          <w:sz w:val="32"/>
          <w:szCs w:val="32"/>
        </w:rPr>
        <w:t>等支出；公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车购</w:t>
      </w:r>
      <w:r>
        <w:rPr>
          <w:rFonts w:hint="eastAsia" w:ascii="仿宋_GB2312" w:hAnsi="MS Mincho" w:eastAsia="仿宋_GB2312" w:cs="MS Mincho"/>
          <w:kern w:val="0"/>
          <w:sz w:val="32"/>
          <w:szCs w:val="32"/>
        </w:rPr>
        <w:t>置及运行</w:t>
      </w:r>
      <w:r>
        <w:rPr>
          <w:rFonts w:hint="eastAsia" w:ascii="仿宋_GB2312" w:hAnsi="宋体" w:eastAsia="仿宋_GB2312" w:cs="宋体"/>
          <w:kern w:val="0"/>
          <w:sz w:val="32"/>
          <w:szCs w:val="32"/>
        </w:rPr>
        <w:t>维护费</w:t>
      </w:r>
      <w:r>
        <w:rPr>
          <w:rFonts w:hint="eastAsia" w:ascii="仿宋_GB2312" w:hAnsi="MS Mincho" w:eastAsia="仿宋_GB2312" w:cs="MS Mincho"/>
          <w:kern w:val="0"/>
          <w:sz w:val="32"/>
          <w:szCs w:val="32"/>
        </w:rPr>
        <w:t>反</w:t>
      </w:r>
      <w:r>
        <w:rPr>
          <w:rFonts w:hint="eastAsia" w:ascii="仿宋_GB2312" w:hAnsi="Times New Roman" w:eastAsia="仿宋_GB2312" w:cs=".PingFang-SC-Light"/>
          <w:kern w:val="0"/>
          <w:sz w:val="32"/>
          <w:szCs w:val="32"/>
        </w:rPr>
        <w:t>映</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位公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用</w:t>
      </w:r>
      <w:r>
        <w:rPr>
          <w:rFonts w:hint="eastAsia" w:ascii="仿宋_GB2312" w:hAnsi="宋体" w:eastAsia="仿宋_GB2312" w:cs="宋体"/>
          <w:kern w:val="0"/>
          <w:sz w:val="32"/>
          <w:szCs w:val="32"/>
        </w:rPr>
        <w:t>车车辆购</w:t>
      </w:r>
      <w:r>
        <w:rPr>
          <w:rFonts w:hint="eastAsia" w:ascii="仿宋_GB2312" w:hAnsi="MS Mincho" w:eastAsia="仿宋_GB2312" w:cs="MS Mincho"/>
          <w:kern w:val="0"/>
          <w:sz w:val="32"/>
          <w:szCs w:val="32"/>
        </w:rPr>
        <w:t>置支出</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含</w:t>
      </w:r>
      <w:r>
        <w:rPr>
          <w:rFonts w:hint="eastAsia" w:ascii="仿宋_GB2312" w:hAnsi="宋体" w:eastAsia="仿宋_GB2312" w:cs="宋体"/>
          <w:kern w:val="0"/>
          <w:sz w:val="32"/>
          <w:szCs w:val="32"/>
        </w:rPr>
        <w:t>车辆购</w:t>
      </w:r>
      <w:r>
        <w:rPr>
          <w:rFonts w:hint="eastAsia" w:ascii="仿宋_GB2312" w:hAnsi="MS Mincho" w:eastAsia="仿宋_GB2312" w:cs="MS Mincho"/>
          <w:kern w:val="0"/>
          <w:sz w:val="32"/>
          <w:szCs w:val="32"/>
        </w:rPr>
        <w:t>置税、牌照</w:t>
      </w:r>
      <w:r>
        <w:rPr>
          <w:rFonts w:hint="eastAsia" w:ascii="仿宋_GB2312" w:hAnsi="宋体" w:eastAsia="仿宋_GB2312" w:cs="宋体"/>
          <w:kern w:val="0"/>
          <w:sz w:val="32"/>
          <w:szCs w:val="32"/>
        </w:rPr>
        <w:t>费</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、燃料</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维</w:t>
      </w:r>
      <w:r>
        <w:rPr>
          <w:rFonts w:hint="eastAsia" w:ascii="仿宋_GB2312" w:hAnsi="MS Mincho" w:eastAsia="仿宋_GB2312" w:cs="MS Mincho"/>
          <w:kern w:val="0"/>
          <w:sz w:val="32"/>
          <w:szCs w:val="32"/>
        </w:rPr>
        <w:t>修</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w:t>
      </w:r>
      <w:r>
        <w:rPr>
          <w:rFonts w:hint="eastAsia" w:ascii="仿宋_GB2312" w:hAnsi="宋体" w:eastAsia="仿宋_GB2312" w:cs="宋体"/>
          <w:kern w:val="0"/>
          <w:sz w:val="32"/>
          <w:szCs w:val="32"/>
        </w:rPr>
        <w:t>过桥过</w:t>
      </w:r>
      <w:r>
        <w:rPr>
          <w:rFonts w:hint="eastAsia" w:ascii="仿宋_GB2312" w:hAnsi="MS Mincho" w:eastAsia="仿宋_GB2312" w:cs="MS Mincho"/>
          <w:kern w:val="0"/>
          <w:sz w:val="32"/>
          <w:szCs w:val="32"/>
        </w:rPr>
        <w:t>路</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、保</w:t>
      </w:r>
      <w:r>
        <w:rPr>
          <w:rFonts w:hint="eastAsia" w:ascii="仿宋_GB2312" w:hAnsi="宋体" w:eastAsia="仿宋_GB2312" w:cs="宋体"/>
          <w:kern w:val="0"/>
          <w:sz w:val="32"/>
          <w:szCs w:val="32"/>
        </w:rPr>
        <w:t>险费</w:t>
      </w:r>
      <w:r>
        <w:rPr>
          <w:rFonts w:hint="eastAsia" w:ascii="仿宋_GB2312" w:hAnsi="MS Mincho" w:eastAsia="仿宋_GB2312" w:cs="MS Mincho"/>
          <w:kern w:val="0"/>
          <w:sz w:val="32"/>
          <w:szCs w:val="32"/>
        </w:rPr>
        <w:t>、安全</w:t>
      </w:r>
      <w:r>
        <w:rPr>
          <w:rFonts w:hint="eastAsia" w:ascii="仿宋_GB2312" w:hAnsi="宋体" w:eastAsia="仿宋_GB2312" w:cs="宋体"/>
          <w:kern w:val="0"/>
          <w:sz w:val="32"/>
          <w:szCs w:val="32"/>
        </w:rPr>
        <w:t>奖</w:t>
      </w:r>
      <w:r>
        <w:rPr>
          <w:rFonts w:hint="eastAsia" w:ascii="仿宋_GB2312" w:hAnsi="MS Mincho" w:eastAsia="仿宋_GB2312" w:cs="MS Mincho"/>
          <w:kern w:val="0"/>
          <w:sz w:val="32"/>
          <w:szCs w:val="32"/>
        </w:rPr>
        <w:t>励</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用等支出；公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接待</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反映</w:t>
      </w:r>
      <w:r>
        <w:rPr>
          <w:rFonts w:hint="eastAsia" w:ascii="仿宋_GB2312" w:hAnsi="宋体" w:eastAsia="仿宋_GB2312" w:cs="宋体"/>
          <w:kern w:val="0"/>
          <w:sz w:val="32"/>
          <w:szCs w:val="32"/>
        </w:rPr>
        <w:t>单</w:t>
      </w:r>
      <w:r>
        <w:rPr>
          <w:rFonts w:hint="eastAsia" w:ascii="仿宋_GB2312" w:hAnsi="MS Mincho" w:eastAsia="仿宋_GB2312" w:cs="MS Mincho"/>
          <w:kern w:val="0"/>
          <w:sz w:val="32"/>
          <w:szCs w:val="32"/>
        </w:rPr>
        <w:t>位按</w:t>
      </w:r>
      <w:r>
        <w:rPr>
          <w:rFonts w:hint="eastAsia" w:ascii="仿宋_GB2312" w:hAnsi="宋体" w:eastAsia="仿宋_GB2312" w:cs="宋体"/>
          <w:kern w:val="0"/>
          <w:sz w:val="32"/>
          <w:szCs w:val="32"/>
        </w:rPr>
        <w:t>规</w:t>
      </w:r>
      <w:r>
        <w:rPr>
          <w:rFonts w:hint="eastAsia" w:ascii="仿宋_GB2312" w:hAnsi="MS Mincho" w:eastAsia="仿宋_GB2312" w:cs="MS Mincho"/>
          <w:kern w:val="0"/>
          <w:sz w:val="32"/>
          <w:szCs w:val="32"/>
        </w:rPr>
        <w:t>定开支的</w:t>
      </w:r>
      <w:r>
        <w:rPr>
          <w:rFonts w:hint="eastAsia" w:ascii="仿宋_GB2312" w:hAnsi="Times New Roman" w:eastAsia="仿宋_GB2312" w:cs=".PingFang-SC-Light"/>
          <w:kern w:val="0"/>
          <w:sz w:val="32"/>
          <w:szCs w:val="32"/>
        </w:rPr>
        <w:t>各</w:t>
      </w:r>
      <w:r>
        <w:rPr>
          <w:rFonts w:hint="eastAsia" w:ascii="仿宋_GB2312" w:hAnsi="宋体" w:eastAsia="仿宋_GB2312" w:cs="宋体"/>
          <w:kern w:val="0"/>
          <w:sz w:val="32"/>
          <w:szCs w:val="32"/>
        </w:rPr>
        <w:t>类</w:t>
      </w:r>
      <w:r>
        <w:rPr>
          <w:rFonts w:hint="eastAsia" w:ascii="仿宋_GB2312" w:hAnsi="MS Mincho" w:eastAsia="仿宋_GB2312" w:cs="MS Mincho"/>
          <w:kern w:val="0"/>
          <w:sz w:val="32"/>
          <w:szCs w:val="32"/>
        </w:rPr>
        <w:t>公</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接待</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含外</w:t>
      </w:r>
      <w:r>
        <w:rPr>
          <w:rFonts w:hint="eastAsia" w:ascii="仿宋_GB2312" w:hAnsi="宋体" w:eastAsia="仿宋_GB2312" w:cs="宋体"/>
          <w:kern w:val="0"/>
          <w:sz w:val="32"/>
          <w:szCs w:val="32"/>
        </w:rPr>
        <w:t>宾</w:t>
      </w:r>
      <w:r>
        <w:rPr>
          <w:rFonts w:hint="eastAsia" w:ascii="仿宋_GB2312" w:hAnsi="MS Mincho" w:eastAsia="仿宋_GB2312" w:cs="MS Mincho"/>
          <w:kern w:val="0"/>
          <w:sz w:val="32"/>
          <w:szCs w:val="32"/>
        </w:rPr>
        <w:t>接待</w:t>
      </w:r>
      <w:r>
        <w:rPr>
          <w:rFonts w:ascii="仿宋_GB2312" w:hAnsi="Times New Roman" w:eastAsia="仿宋_GB2312" w:cs=".PingFang-SC-Light"/>
          <w:kern w:val="0"/>
          <w:sz w:val="32"/>
          <w:szCs w:val="32"/>
        </w:rPr>
        <w:t xml:space="preserve">) </w:t>
      </w:r>
      <w:r>
        <w:rPr>
          <w:rFonts w:hint="eastAsia" w:ascii="仿宋_GB2312" w:hAnsi="宋体" w:eastAsia="仿宋_GB2312" w:cs="宋体"/>
          <w:kern w:val="0"/>
          <w:sz w:val="32"/>
          <w:szCs w:val="32"/>
        </w:rPr>
        <w:t>费</w:t>
      </w:r>
      <w:r>
        <w:rPr>
          <w:rFonts w:hint="eastAsia" w:ascii="仿宋_GB2312" w:hAnsi="MS Mincho" w:eastAsia="仿宋_GB2312" w:cs="MS Mincho"/>
          <w:kern w:val="0"/>
          <w:sz w:val="32"/>
          <w:szCs w:val="32"/>
        </w:rPr>
        <w:t>用。</w:t>
      </w:r>
    </w:p>
    <w:p w14:paraId="7BEC1DB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3.</w:t>
      </w:r>
      <w:r>
        <w:rPr>
          <w:rFonts w:hint="eastAsia" w:ascii="仿宋_GB2312" w:hAnsi="Times New Roman" w:eastAsia="仿宋_GB2312" w:cs=".PingFang-SC-Light"/>
          <w:kern w:val="0"/>
          <w:sz w:val="32"/>
          <w:szCs w:val="32"/>
        </w:rPr>
        <w:t>政府采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：是指各</w:t>
      </w:r>
      <w:r>
        <w:rPr>
          <w:rFonts w:hint="eastAsia" w:ascii="仿宋_GB2312" w:hAnsi="宋体" w:eastAsia="仿宋_GB2312" w:cs="宋体"/>
          <w:kern w:val="0"/>
          <w:sz w:val="32"/>
          <w:szCs w:val="32"/>
        </w:rPr>
        <w:t>级</w:t>
      </w:r>
      <w:r>
        <w:rPr>
          <w:rFonts w:hint="eastAsia" w:ascii="仿宋_GB2312" w:hAnsi="MS Mincho" w:eastAsia="仿宋_GB2312" w:cs="MS Mincho"/>
          <w:kern w:val="0"/>
          <w:sz w:val="32"/>
          <w:szCs w:val="32"/>
        </w:rPr>
        <w:t>国家机关、事</w:t>
      </w:r>
      <w:r>
        <w:rPr>
          <w:rFonts w:hint="eastAsia" w:ascii="仿宋_GB2312" w:hAnsi="宋体" w:eastAsia="仿宋_GB2312" w:cs="宋体"/>
          <w:kern w:val="0"/>
          <w:sz w:val="32"/>
          <w:szCs w:val="32"/>
        </w:rPr>
        <w:t>业单</w:t>
      </w:r>
      <w:r>
        <w:rPr>
          <w:rFonts w:hint="eastAsia" w:ascii="仿宋_GB2312" w:hAnsi="MS Mincho" w:eastAsia="仿宋_GB2312" w:cs="MS Mincho"/>
          <w:kern w:val="0"/>
          <w:sz w:val="32"/>
          <w:szCs w:val="32"/>
        </w:rPr>
        <w:t>位和</w:t>
      </w:r>
      <w:r>
        <w:rPr>
          <w:rFonts w:hint="eastAsia" w:ascii="仿宋_GB2312" w:hAnsi="宋体" w:eastAsia="仿宋_GB2312" w:cs="宋体"/>
          <w:kern w:val="0"/>
          <w:sz w:val="32"/>
          <w:szCs w:val="32"/>
        </w:rPr>
        <w:t>团</w:t>
      </w:r>
      <w:r>
        <w:rPr>
          <w:rFonts w:hint="eastAsia" w:ascii="仿宋_GB2312" w:hAnsi="MS Mincho" w:eastAsia="仿宋_GB2312" w:cs="MS Mincho"/>
          <w:kern w:val="0"/>
          <w:sz w:val="32"/>
          <w:szCs w:val="32"/>
        </w:rPr>
        <w:t>体</w:t>
      </w:r>
      <w:r>
        <w:rPr>
          <w:rFonts w:hint="eastAsia" w:ascii="仿宋_GB2312" w:hAnsi="宋体" w:eastAsia="仿宋_GB2312" w:cs="宋体"/>
          <w:kern w:val="0"/>
          <w:sz w:val="32"/>
          <w:szCs w:val="32"/>
        </w:rPr>
        <w:t>组织</w:t>
      </w:r>
      <w:r>
        <w:rPr>
          <w:rFonts w:hint="eastAsia" w:ascii="仿宋_GB2312" w:hAnsi="MS Mincho" w:eastAsia="仿宋_GB2312" w:cs="MS Mincho"/>
          <w:kern w:val="0"/>
          <w:sz w:val="32"/>
          <w:szCs w:val="32"/>
        </w:rPr>
        <w:t>，使用</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政性</w:t>
      </w:r>
      <w:r>
        <w:rPr>
          <w:rFonts w:hint="eastAsia" w:ascii="仿宋_GB2312" w:hAnsi="宋体" w:eastAsia="仿宋_GB2312" w:cs="宋体"/>
          <w:kern w:val="0"/>
          <w:sz w:val="32"/>
          <w:szCs w:val="32"/>
        </w:rPr>
        <w:t>资</w:t>
      </w:r>
      <w:r>
        <w:rPr>
          <w:rFonts w:hint="eastAsia" w:ascii="仿宋_GB2312" w:hAnsi="MS Mincho" w:eastAsia="仿宋_GB2312" w:cs="MS Mincho"/>
          <w:kern w:val="0"/>
          <w:sz w:val="32"/>
          <w:szCs w:val="32"/>
        </w:rPr>
        <w:t>金采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依法制定</w:t>
      </w:r>
      <w:r>
        <w:rPr>
          <w:rFonts w:hint="eastAsia" w:ascii="仿宋_GB2312" w:hAnsi="Times New Roman" w:eastAsia="仿宋_GB2312" w:cs=".PingFang-SC-Light"/>
          <w:kern w:val="0"/>
          <w:sz w:val="32"/>
          <w:szCs w:val="32"/>
        </w:rPr>
        <w:t>的集中采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目</w:t>
      </w:r>
      <w:r>
        <w:rPr>
          <w:rFonts w:hint="eastAsia" w:ascii="仿宋_GB2312" w:hAnsi="宋体" w:eastAsia="仿宋_GB2312" w:cs="宋体"/>
          <w:kern w:val="0"/>
          <w:sz w:val="32"/>
          <w:szCs w:val="32"/>
        </w:rPr>
        <w:t>录</w:t>
      </w:r>
      <w:r>
        <w:rPr>
          <w:rFonts w:hint="eastAsia" w:ascii="仿宋_GB2312" w:hAnsi="MS Mincho" w:eastAsia="仿宋_GB2312" w:cs="MS Mincho"/>
          <w:kern w:val="0"/>
          <w:sz w:val="32"/>
          <w:szCs w:val="32"/>
        </w:rPr>
        <w:t>以内的或者采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限</w:t>
      </w:r>
      <w:r>
        <w:rPr>
          <w:rFonts w:hint="eastAsia" w:ascii="仿宋_GB2312" w:hAnsi="宋体" w:eastAsia="仿宋_GB2312" w:cs="宋体"/>
          <w:kern w:val="0"/>
          <w:sz w:val="32"/>
          <w:szCs w:val="32"/>
        </w:rPr>
        <w:t>额标</w:t>
      </w:r>
      <w:r>
        <w:rPr>
          <w:rFonts w:hint="eastAsia" w:ascii="仿宋_GB2312" w:hAnsi="MS Mincho" w:eastAsia="仿宋_GB2312" w:cs="MS Mincho"/>
          <w:kern w:val="0"/>
          <w:sz w:val="32"/>
          <w:szCs w:val="32"/>
        </w:rPr>
        <w:t>准以上的</w:t>
      </w:r>
      <w:r>
        <w:rPr>
          <w:rFonts w:hint="eastAsia" w:ascii="仿宋_GB2312" w:hAnsi="宋体" w:eastAsia="仿宋_GB2312" w:cs="宋体"/>
          <w:kern w:val="0"/>
          <w:sz w:val="32"/>
          <w:szCs w:val="32"/>
        </w:rPr>
        <w:t>货</w:t>
      </w:r>
      <w:r>
        <w:rPr>
          <w:rFonts w:hint="eastAsia" w:ascii="仿宋_GB2312" w:hAnsi="MS Mincho" w:eastAsia="仿宋_GB2312" w:cs="MS Mincho"/>
          <w:kern w:val="0"/>
          <w:sz w:val="32"/>
          <w:szCs w:val="32"/>
        </w:rPr>
        <w:t>物、工程和服</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的行</w:t>
      </w:r>
      <w:r>
        <w:rPr>
          <w:rFonts w:hint="eastAsia" w:ascii="仿宋_GB2312" w:hAnsi="宋体" w:eastAsia="仿宋_GB2312" w:cs="宋体"/>
          <w:kern w:val="0"/>
          <w:sz w:val="32"/>
          <w:szCs w:val="32"/>
        </w:rPr>
        <w:t>为</w:t>
      </w:r>
      <w:r>
        <w:rPr>
          <w:rFonts w:hint="eastAsia" w:ascii="仿宋_GB2312" w:hAnsi="MS Mincho" w:eastAsia="仿宋_GB2312" w:cs="MS Mincho"/>
          <w:kern w:val="0"/>
          <w:sz w:val="32"/>
          <w:szCs w:val="32"/>
        </w:rPr>
        <w:t>。政府采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不</w:t>
      </w:r>
      <w:r>
        <w:rPr>
          <w:rFonts w:hint="eastAsia" w:ascii="仿宋_GB2312" w:hAnsi="宋体" w:eastAsia="仿宋_GB2312" w:cs="宋体"/>
          <w:kern w:val="0"/>
          <w:sz w:val="32"/>
          <w:szCs w:val="32"/>
        </w:rPr>
        <w:t>仅</w:t>
      </w:r>
      <w:r>
        <w:rPr>
          <w:rFonts w:hint="eastAsia" w:ascii="仿宋_GB2312" w:hAnsi="MS Mincho" w:eastAsia="仿宋_GB2312" w:cs="MS Mincho"/>
          <w:kern w:val="0"/>
          <w:sz w:val="32"/>
          <w:szCs w:val="32"/>
        </w:rPr>
        <w:t>是</w:t>
      </w:r>
      <w:r>
        <w:rPr>
          <w:rFonts w:hint="eastAsia" w:ascii="仿宋_GB2312" w:hAnsi="Times New Roman" w:eastAsia="仿宋_GB2312" w:cs=".PingFang-SC-Light"/>
          <w:kern w:val="0"/>
          <w:sz w:val="32"/>
          <w:szCs w:val="32"/>
        </w:rPr>
        <w:t>指具体的采</w:t>
      </w:r>
      <w:r>
        <w:rPr>
          <w:rFonts w:hint="eastAsia" w:ascii="仿宋_GB2312" w:hAnsi="宋体" w:eastAsia="仿宋_GB2312" w:cs="宋体"/>
          <w:kern w:val="0"/>
          <w:sz w:val="32"/>
          <w:szCs w:val="32"/>
        </w:rPr>
        <w:t>购过</w:t>
      </w:r>
      <w:r>
        <w:rPr>
          <w:rFonts w:hint="eastAsia" w:ascii="仿宋_GB2312" w:hAnsi="MS Mincho" w:eastAsia="仿宋_GB2312" w:cs="MS Mincho"/>
          <w:kern w:val="0"/>
          <w:sz w:val="32"/>
          <w:szCs w:val="32"/>
        </w:rPr>
        <w:t>程，而且是采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政策、采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程序、采</w:t>
      </w:r>
      <w:r>
        <w:rPr>
          <w:rFonts w:hint="eastAsia" w:ascii="仿宋_GB2312" w:hAnsi="宋体" w:eastAsia="仿宋_GB2312" w:cs="宋体"/>
          <w:kern w:val="0"/>
          <w:sz w:val="32"/>
          <w:szCs w:val="32"/>
        </w:rPr>
        <w:t>购过</w:t>
      </w:r>
      <w:r>
        <w:rPr>
          <w:rFonts w:hint="eastAsia" w:ascii="仿宋_GB2312" w:hAnsi="MS Mincho" w:eastAsia="仿宋_GB2312" w:cs="MS Mincho"/>
          <w:kern w:val="0"/>
          <w:sz w:val="32"/>
          <w:szCs w:val="32"/>
        </w:rPr>
        <w:t>程及采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管理的</w:t>
      </w:r>
      <w:r>
        <w:rPr>
          <w:rFonts w:hint="eastAsia" w:ascii="仿宋_GB2312" w:hAnsi="宋体" w:eastAsia="仿宋_GB2312" w:cs="宋体"/>
          <w:kern w:val="0"/>
          <w:sz w:val="32"/>
          <w:szCs w:val="32"/>
        </w:rPr>
        <w:t>总</w:t>
      </w:r>
      <w:r>
        <w:rPr>
          <w:rFonts w:hint="eastAsia" w:ascii="仿宋_GB2312" w:hAnsi="MS Mincho" w:eastAsia="仿宋_GB2312" w:cs="MS Mincho"/>
          <w:kern w:val="0"/>
          <w:sz w:val="32"/>
          <w:szCs w:val="32"/>
        </w:rPr>
        <w:t>称，是一种</w:t>
      </w:r>
      <w:r>
        <w:rPr>
          <w:rFonts w:hint="eastAsia" w:ascii="仿宋_GB2312" w:hAnsi="宋体" w:eastAsia="仿宋_GB2312" w:cs="宋体"/>
          <w:kern w:val="0"/>
          <w:sz w:val="32"/>
          <w:szCs w:val="32"/>
        </w:rPr>
        <w:t>对</w:t>
      </w:r>
      <w:r>
        <w:rPr>
          <w:rFonts w:hint="eastAsia" w:ascii="仿宋_GB2312" w:hAnsi="MS Mincho" w:eastAsia="仿宋_GB2312" w:cs="MS Mincho"/>
          <w:kern w:val="0"/>
          <w:sz w:val="32"/>
          <w:szCs w:val="32"/>
        </w:rPr>
        <w:t>公</w:t>
      </w:r>
      <w:r>
        <w:rPr>
          <w:rFonts w:hint="eastAsia" w:ascii="仿宋_GB2312" w:hAnsi="Times New Roman" w:eastAsia="仿宋_GB2312" w:cs=".PingFang-SC-Light"/>
          <w:kern w:val="0"/>
          <w:sz w:val="32"/>
          <w:szCs w:val="32"/>
        </w:rPr>
        <w:t>共采</w:t>
      </w:r>
      <w:r>
        <w:rPr>
          <w:rFonts w:hint="eastAsia" w:ascii="仿宋_GB2312" w:hAnsi="宋体" w:eastAsia="仿宋_GB2312" w:cs="宋体"/>
          <w:kern w:val="0"/>
          <w:sz w:val="32"/>
          <w:szCs w:val="32"/>
        </w:rPr>
        <w:t>购</w:t>
      </w:r>
      <w:r>
        <w:rPr>
          <w:rFonts w:hint="eastAsia" w:ascii="仿宋_GB2312" w:hAnsi="MS Mincho" w:eastAsia="仿宋_GB2312" w:cs="MS Mincho"/>
          <w:kern w:val="0"/>
          <w:sz w:val="32"/>
          <w:szCs w:val="32"/>
        </w:rPr>
        <w:t>管理的制度，是一种政府行</w:t>
      </w:r>
      <w:r>
        <w:rPr>
          <w:rFonts w:hint="eastAsia" w:ascii="仿宋_GB2312" w:hAnsi="宋体" w:eastAsia="仿宋_GB2312" w:cs="宋体"/>
          <w:kern w:val="0"/>
          <w:sz w:val="32"/>
          <w:szCs w:val="32"/>
        </w:rPr>
        <w:t>为</w:t>
      </w:r>
      <w:r>
        <w:rPr>
          <w:rFonts w:hint="eastAsia" w:ascii="仿宋_GB2312" w:hAnsi="MS Mincho" w:eastAsia="仿宋_GB2312" w:cs="MS Mincho"/>
          <w:kern w:val="0"/>
          <w:sz w:val="32"/>
          <w:szCs w:val="32"/>
        </w:rPr>
        <w:t>。</w:t>
      </w:r>
    </w:p>
    <w:p w14:paraId="31BE056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4.</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w:t>
      </w:r>
      <w:r>
        <w:rPr>
          <w:rFonts w:hint="eastAsia" w:ascii="仿宋_GB2312" w:hAnsi="宋体" w:eastAsia="仿宋_GB2312" w:cs="宋体"/>
          <w:kern w:val="0"/>
          <w:sz w:val="32"/>
          <w:szCs w:val="32"/>
        </w:rPr>
        <w:t>拨</w:t>
      </w:r>
      <w:r>
        <w:rPr>
          <w:rFonts w:hint="eastAsia" w:ascii="仿宋_GB2312" w:hAnsi="MS Mincho" w:eastAsia="仿宋_GB2312" w:cs="MS Mincho"/>
          <w:kern w:val="0"/>
          <w:sz w:val="32"/>
          <w:szCs w:val="32"/>
        </w:rPr>
        <w:t>款</w:t>
      </w:r>
      <w:r>
        <w:rPr>
          <w:rFonts w:ascii="仿宋_GB2312" w:hAnsi="Times New Roman" w:eastAsia="仿宋_GB2312" w:cs=".PingFang-SC-Light"/>
          <w:kern w:val="0"/>
          <w:sz w:val="32"/>
          <w:szCs w:val="32"/>
        </w:rPr>
        <w:t>(</w:t>
      </w:r>
      <w:r>
        <w:rPr>
          <w:rFonts w:hint="eastAsia" w:ascii="仿宋_GB2312" w:hAnsi="宋体" w:eastAsia="仿宋_GB2312" w:cs="宋体"/>
          <w:kern w:val="0"/>
          <w:sz w:val="32"/>
          <w:szCs w:val="32"/>
        </w:rPr>
        <w:t>补</w:t>
      </w:r>
      <w:r>
        <w:rPr>
          <w:rFonts w:hint="eastAsia" w:ascii="仿宋_GB2312" w:hAnsi="MS Mincho" w:eastAsia="仿宋_GB2312" w:cs="MS Mincho"/>
          <w:kern w:val="0"/>
          <w:sz w:val="32"/>
          <w:szCs w:val="32"/>
        </w:rPr>
        <w:t>助</w:t>
      </w:r>
      <w:r>
        <w:rPr>
          <w:rFonts w:ascii="仿宋_GB2312" w:hAnsi="Times New Roman" w:eastAsia="仿宋_GB2312" w:cs=".PingFang-SC-Light"/>
          <w:kern w:val="0"/>
          <w:sz w:val="32"/>
          <w:szCs w:val="32"/>
        </w:rPr>
        <w:t>)</w:t>
      </w:r>
      <w:r>
        <w:rPr>
          <w:rFonts w:hint="eastAsia" w:ascii="仿宋_GB2312" w:hAnsi="Times New Roman" w:eastAsia="仿宋_GB2312" w:cs=".PingFang-SC-Light"/>
          <w:kern w:val="0"/>
          <w:sz w:val="32"/>
          <w:szCs w:val="32"/>
        </w:rPr>
        <w:t>收入：指从同</w:t>
      </w:r>
      <w:r>
        <w:rPr>
          <w:rFonts w:hint="eastAsia" w:ascii="仿宋_GB2312" w:hAnsi="宋体" w:eastAsia="仿宋_GB2312" w:cs="宋体"/>
          <w:kern w:val="0"/>
          <w:sz w:val="32"/>
          <w:szCs w:val="32"/>
        </w:rPr>
        <w:t>级财</w:t>
      </w:r>
      <w:r>
        <w:rPr>
          <w:rFonts w:hint="eastAsia" w:ascii="仿宋_GB2312" w:hAnsi="MS Mincho" w:eastAsia="仿宋_GB2312" w:cs="MS Mincho"/>
          <w:kern w:val="0"/>
          <w:sz w:val="32"/>
          <w:szCs w:val="32"/>
        </w:rPr>
        <w:t>政部</w:t>
      </w:r>
      <w:r>
        <w:rPr>
          <w:rFonts w:hint="eastAsia" w:ascii="仿宋_GB2312" w:hAnsi="宋体" w:eastAsia="仿宋_GB2312" w:cs="宋体"/>
          <w:kern w:val="0"/>
          <w:sz w:val="32"/>
          <w:szCs w:val="32"/>
        </w:rPr>
        <w:t>门</w:t>
      </w:r>
      <w:r>
        <w:rPr>
          <w:rFonts w:hint="eastAsia" w:ascii="仿宋_GB2312" w:hAnsi="MS Mincho" w:eastAsia="仿宋_GB2312" w:cs="MS Mincho"/>
          <w:kern w:val="0"/>
          <w:sz w:val="32"/>
          <w:szCs w:val="32"/>
        </w:rPr>
        <w:t>取得的</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w:t>
      </w:r>
      <w:r>
        <w:rPr>
          <w:rFonts w:hint="eastAsia" w:ascii="仿宋_GB2312" w:hAnsi="宋体" w:eastAsia="仿宋_GB2312" w:cs="宋体"/>
          <w:kern w:val="0"/>
          <w:sz w:val="32"/>
          <w:szCs w:val="32"/>
        </w:rPr>
        <w:t>预</w:t>
      </w:r>
      <w:r>
        <w:rPr>
          <w:rFonts w:hint="eastAsia" w:ascii="仿宋_GB2312" w:hAnsi="MS Mincho" w:eastAsia="仿宋_GB2312" w:cs="MS Mincho"/>
          <w:kern w:val="0"/>
          <w:sz w:val="32"/>
          <w:szCs w:val="32"/>
        </w:rPr>
        <w:t>算</w:t>
      </w:r>
      <w:r>
        <w:rPr>
          <w:rFonts w:hint="eastAsia" w:ascii="仿宋_GB2312" w:hAnsi="宋体" w:eastAsia="仿宋_GB2312" w:cs="宋体"/>
          <w:kern w:val="0"/>
          <w:sz w:val="32"/>
          <w:szCs w:val="32"/>
        </w:rPr>
        <w:t>资</w:t>
      </w:r>
      <w:r>
        <w:rPr>
          <w:rFonts w:hint="eastAsia" w:ascii="仿宋_GB2312" w:hAnsi="MS Mincho" w:eastAsia="仿宋_GB2312" w:cs="MS Mincho"/>
          <w:kern w:val="0"/>
          <w:sz w:val="32"/>
          <w:szCs w:val="32"/>
        </w:rPr>
        <w:t>金。</w:t>
      </w:r>
    </w:p>
    <w:p w14:paraId="61CA3B5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5.</w:t>
      </w:r>
      <w:r>
        <w:rPr>
          <w:rFonts w:hint="eastAsia" w:ascii="仿宋_GB2312" w:hAnsi="Times New Roman" w:eastAsia="仿宋_GB2312" w:cs=".PingFang-SC-Light"/>
          <w:kern w:val="0"/>
          <w:sz w:val="32"/>
          <w:szCs w:val="32"/>
        </w:rPr>
        <w:t>其他收入：指除上述“</w:t>
      </w:r>
      <w:r>
        <w:rPr>
          <w:rFonts w:hint="eastAsia" w:ascii="仿宋_GB2312" w:hAnsi="宋体" w:eastAsia="仿宋_GB2312" w:cs="宋体"/>
          <w:kern w:val="0"/>
          <w:sz w:val="32"/>
          <w:szCs w:val="32"/>
        </w:rPr>
        <w:t>财</w:t>
      </w:r>
      <w:r>
        <w:rPr>
          <w:rFonts w:hint="eastAsia" w:ascii="仿宋_GB2312" w:hAnsi="MS Mincho" w:eastAsia="仿宋_GB2312" w:cs="MS Mincho"/>
          <w:kern w:val="0"/>
          <w:sz w:val="32"/>
          <w:szCs w:val="32"/>
        </w:rPr>
        <w:t>政</w:t>
      </w:r>
      <w:r>
        <w:rPr>
          <w:rFonts w:hint="eastAsia" w:ascii="仿宋_GB2312" w:hAnsi="宋体" w:eastAsia="仿宋_GB2312" w:cs="宋体"/>
          <w:kern w:val="0"/>
          <w:sz w:val="32"/>
          <w:szCs w:val="32"/>
        </w:rPr>
        <w:t>拨</w:t>
      </w:r>
      <w:r>
        <w:rPr>
          <w:rFonts w:hint="eastAsia" w:ascii="仿宋_GB2312" w:hAnsi="MS Mincho" w:eastAsia="仿宋_GB2312" w:cs="MS Mincho"/>
          <w:kern w:val="0"/>
          <w:sz w:val="32"/>
          <w:szCs w:val="32"/>
        </w:rPr>
        <w:t>款收入”以外任</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相</w:t>
      </w:r>
      <w:r>
        <w:rPr>
          <w:rFonts w:hint="eastAsia" w:ascii="仿宋_GB2312" w:hAnsi="宋体" w:eastAsia="仿宋_GB2312" w:cs="宋体"/>
          <w:kern w:val="0"/>
          <w:sz w:val="32"/>
          <w:szCs w:val="32"/>
        </w:rPr>
        <w:t>应</w:t>
      </w:r>
      <w:r>
        <w:rPr>
          <w:rFonts w:hint="eastAsia" w:ascii="仿宋_GB2312" w:hAnsi="MS Mincho" w:eastAsia="仿宋_GB2312" w:cs="MS Mincho"/>
          <w:kern w:val="0"/>
          <w:sz w:val="32"/>
          <w:szCs w:val="32"/>
        </w:rPr>
        <w:t>安排的</w:t>
      </w:r>
      <w:r>
        <w:rPr>
          <w:rFonts w:hint="eastAsia" w:ascii="仿宋_GB2312" w:hAnsi="宋体" w:eastAsia="仿宋_GB2312" w:cs="宋体"/>
          <w:kern w:val="0"/>
          <w:sz w:val="32"/>
          <w:szCs w:val="32"/>
        </w:rPr>
        <w:t>资</w:t>
      </w:r>
      <w:r>
        <w:rPr>
          <w:rFonts w:hint="eastAsia" w:ascii="仿宋_GB2312" w:hAnsi="MS Mincho" w:eastAsia="仿宋_GB2312" w:cs="MS Mincho"/>
          <w:kern w:val="0"/>
          <w:sz w:val="32"/>
          <w:szCs w:val="32"/>
        </w:rPr>
        <w:t>金。</w:t>
      </w:r>
    </w:p>
    <w:p w14:paraId="2168162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outlineLvl w:val="9"/>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6.</w:t>
      </w:r>
      <w:r>
        <w:rPr>
          <w:rFonts w:hint="eastAsia" w:ascii="仿宋_GB2312" w:hAnsi="Times New Roman" w:eastAsia="仿宋_GB2312" w:cs=".PingFang-SC-Light"/>
          <w:kern w:val="0"/>
          <w:sz w:val="32"/>
          <w:szCs w:val="32"/>
        </w:rPr>
        <w:t>基本支出：指</w:t>
      </w:r>
      <w:r>
        <w:rPr>
          <w:rFonts w:hint="eastAsia" w:ascii="仿宋_GB2312" w:hAnsi="宋体" w:eastAsia="仿宋_GB2312" w:cs="宋体"/>
          <w:kern w:val="0"/>
          <w:sz w:val="32"/>
          <w:szCs w:val="32"/>
        </w:rPr>
        <w:t>为</w:t>
      </w:r>
      <w:r>
        <w:rPr>
          <w:rFonts w:hint="eastAsia" w:ascii="仿宋_GB2312" w:hAnsi="MS Mincho" w:eastAsia="仿宋_GB2312" w:cs="MS Mincho"/>
          <w:kern w:val="0"/>
          <w:sz w:val="32"/>
          <w:szCs w:val="32"/>
        </w:rPr>
        <w:t>保障机构正常运</w:t>
      </w:r>
      <w:r>
        <w:rPr>
          <w:rFonts w:hint="eastAsia" w:ascii="仿宋_GB2312" w:hAnsi="宋体" w:eastAsia="仿宋_GB2312" w:cs="宋体"/>
          <w:kern w:val="0"/>
          <w:sz w:val="32"/>
          <w:szCs w:val="32"/>
        </w:rPr>
        <w:t>转</w:t>
      </w:r>
      <w:r>
        <w:rPr>
          <w:rFonts w:hint="eastAsia" w:ascii="仿宋_GB2312" w:hAnsi="MS Mincho" w:eastAsia="仿宋_GB2312" w:cs="MS Mincho"/>
          <w:kern w:val="0"/>
          <w:sz w:val="32"/>
          <w:szCs w:val="32"/>
        </w:rPr>
        <w:t>、完成日常工作任</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而</w:t>
      </w:r>
      <w:r>
        <w:rPr>
          <w:rFonts w:hint="eastAsia" w:ascii="仿宋_GB2312" w:hAnsi="宋体" w:eastAsia="仿宋_GB2312" w:cs="宋体"/>
          <w:kern w:val="0"/>
          <w:sz w:val="32"/>
          <w:szCs w:val="32"/>
        </w:rPr>
        <w:t>发</w:t>
      </w:r>
      <w:r>
        <w:rPr>
          <w:rFonts w:hint="eastAsia" w:ascii="仿宋_GB2312" w:hAnsi="MS Mincho" w:eastAsia="仿宋_GB2312" w:cs="MS Mincho"/>
          <w:kern w:val="0"/>
          <w:sz w:val="32"/>
          <w:szCs w:val="32"/>
        </w:rPr>
        <w:t>生的人</w:t>
      </w:r>
      <w:r>
        <w:rPr>
          <w:rFonts w:hint="eastAsia" w:ascii="仿宋_GB2312" w:hAnsi="宋体" w:eastAsia="仿宋_GB2312" w:cs="宋体"/>
          <w:kern w:val="0"/>
          <w:sz w:val="32"/>
          <w:szCs w:val="32"/>
        </w:rPr>
        <w:t>员</w:t>
      </w:r>
      <w:r>
        <w:rPr>
          <w:rFonts w:hint="eastAsia" w:ascii="仿宋_GB2312" w:hAnsi="MS Mincho" w:eastAsia="仿宋_GB2312" w:cs="MS Mincho"/>
          <w:kern w:val="0"/>
          <w:sz w:val="32"/>
          <w:szCs w:val="32"/>
        </w:rPr>
        <w:t>支出</w:t>
      </w:r>
      <w:r>
        <w:rPr>
          <w:rFonts w:hint="eastAsia" w:ascii="仿宋_GB2312" w:hAnsi="Times New Roman" w:eastAsia="仿宋_GB2312" w:cs=".PingFang-SC-Light"/>
          <w:kern w:val="0"/>
          <w:sz w:val="32"/>
          <w:szCs w:val="32"/>
        </w:rPr>
        <w:t>和公用支出。</w:t>
      </w:r>
    </w:p>
    <w:p w14:paraId="331F64AB">
      <w:pPr>
        <w:keepNext w:val="0"/>
        <w:keepLines w:val="0"/>
        <w:pageBreakBefore w:val="0"/>
        <w:widowControl w:val="0"/>
        <w:kinsoku/>
        <w:wordWrap/>
        <w:overflowPunct/>
        <w:topLinePunct w:val="0"/>
        <w:bidi w:val="0"/>
        <w:snapToGrid/>
        <w:spacing w:line="600" w:lineRule="exact"/>
        <w:ind w:firstLine="640" w:firstLineChars="200"/>
        <w:textAlignment w:val="auto"/>
        <w:outlineLvl w:val="9"/>
        <w:rPr>
          <w:rFonts w:ascii="仿宋_GB2312" w:hAnsi="Times New Roman" w:eastAsia="仿宋_GB2312" w:cs=".PingFang-SC-Light"/>
          <w:kern w:val="0"/>
          <w:sz w:val="32"/>
          <w:szCs w:val="32"/>
        </w:rPr>
      </w:pPr>
      <w:r>
        <w:rPr>
          <w:rFonts w:ascii="仿宋_GB2312" w:hAnsi="Times New Roman" w:eastAsia="仿宋_GB2312" w:cs=".PingFang-SC-Light"/>
          <w:kern w:val="0"/>
          <w:sz w:val="32"/>
          <w:szCs w:val="32"/>
        </w:rPr>
        <w:t>7.</w:t>
      </w:r>
      <w:r>
        <w:rPr>
          <w:rFonts w:hint="eastAsia" w:ascii="仿宋_GB2312" w:hAnsi="宋体" w:eastAsia="仿宋_GB2312" w:cs="宋体"/>
          <w:kern w:val="0"/>
          <w:sz w:val="32"/>
          <w:szCs w:val="32"/>
        </w:rPr>
        <w:t>项</w:t>
      </w:r>
      <w:r>
        <w:rPr>
          <w:rFonts w:hint="eastAsia" w:ascii="仿宋_GB2312" w:hAnsi="MS Mincho" w:eastAsia="仿宋_GB2312" w:cs="MS Mincho"/>
          <w:kern w:val="0"/>
          <w:sz w:val="32"/>
          <w:szCs w:val="32"/>
        </w:rPr>
        <w:t>目支出：指在基本支出之外</w:t>
      </w:r>
      <w:r>
        <w:rPr>
          <w:rFonts w:hint="eastAsia" w:ascii="仿宋_GB2312" w:hAnsi="宋体" w:eastAsia="仿宋_GB2312" w:cs="宋体"/>
          <w:kern w:val="0"/>
          <w:sz w:val="32"/>
          <w:szCs w:val="32"/>
        </w:rPr>
        <w:t>为</w:t>
      </w:r>
      <w:r>
        <w:rPr>
          <w:rFonts w:hint="eastAsia" w:ascii="仿宋_GB2312" w:hAnsi="MS Mincho" w:eastAsia="仿宋_GB2312" w:cs="MS Mincho"/>
          <w:kern w:val="0"/>
          <w:sz w:val="32"/>
          <w:szCs w:val="32"/>
        </w:rPr>
        <w:t>完成特定行政任</w:t>
      </w:r>
      <w:r>
        <w:rPr>
          <w:rFonts w:hint="eastAsia" w:ascii="仿宋_GB2312" w:hAnsi="宋体" w:eastAsia="仿宋_GB2312" w:cs="宋体"/>
          <w:kern w:val="0"/>
          <w:sz w:val="32"/>
          <w:szCs w:val="32"/>
        </w:rPr>
        <w:t>务</w:t>
      </w:r>
      <w:r>
        <w:rPr>
          <w:rFonts w:hint="eastAsia" w:ascii="仿宋_GB2312" w:hAnsi="MS Mincho" w:eastAsia="仿宋_GB2312" w:cs="MS Mincho"/>
          <w:kern w:val="0"/>
          <w:sz w:val="32"/>
          <w:szCs w:val="32"/>
        </w:rPr>
        <w:t>和事</w:t>
      </w:r>
      <w:r>
        <w:rPr>
          <w:rFonts w:hint="eastAsia" w:ascii="仿宋_GB2312" w:hAnsi="宋体" w:eastAsia="仿宋_GB2312" w:cs="宋体"/>
          <w:kern w:val="0"/>
          <w:sz w:val="32"/>
          <w:szCs w:val="32"/>
        </w:rPr>
        <w:t>业发</w:t>
      </w:r>
      <w:r>
        <w:rPr>
          <w:rFonts w:hint="eastAsia" w:ascii="仿宋_GB2312" w:hAnsi="MS Mincho" w:eastAsia="仿宋_GB2312" w:cs="MS Mincho"/>
          <w:kern w:val="0"/>
          <w:sz w:val="32"/>
          <w:szCs w:val="32"/>
        </w:rPr>
        <w:t>展目</w:t>
      </w:r>
      <w:r>
        <w:rPr>
          <w:rFonts w:hint="eastAsia" w:ascii="仿宋_GB2312" w:hAnsi="宋体" w:eastAsia="仿宋_GB2312" w:cs="宋体"/>
          <w:kern w:val="0"/>
          <w:sz w:val="32"/>
          <w:szCs w:val="32"/>
        </w:rPr>
        <w:t>标</w:t>
      </w:r>
      <w:r>
        <w:rPr>
          <w:rFonts w:hint="eastAsia" w:ascii="仿宋_GB2312" w:hAnsi="MS Mincho" w:eastAsia="仿宋_GB2312" w:cs="MS Mincho"/>
          <w:kern w:val="0"/>
          <w:sz w:val="32"/>
          <w:szCs w:val="32"/>
        </w:rPr>
        <w:t>所</w:t>
      </w:r>
      <w:r>
        <w:rPr>
          <w:rFonts w:hint="eastAsia" w:ascii="仿宋_GB2312" w:hAnsi="宋体" w:eastAsia="仿宋_GB2312" w:cs="宋体"/>
          <w:kern w:val="0"/>
          <w:sz w:val="32"/>
          <w:szCs w:val="32"/>
        </w:rPr>
        <w:t>发</w:t>
      </w:r>
      <w:r>
        <w:rPr>
          <w:rFonts w:hint="eastAsia" w:ascii="仿宋_GB2312" w:hAnsi="MS Mincho" w:eastAsia="仿宋_GB2312" w:cs="MS Mincho"/>
          <w:kern w:val="0"/>
          <w:sz w:val="32"/>
          <w:szCs w:val="32"/>
        </w:rPr>
        <w:t>生的支</w:t>
      </w:r>
      <w:r>
        <w:rPr>
          <w:rFonts w:hint="eastAsia" w:ascii="仿宋_GB2312" w:hAnsi="Times New Roman" w:eastAsia="仿宋_GB2312" w:cs=".PingFang-SC-Light"/>
          <w:kern w:val="0"/>
          <w:sz w:val="32"/>
          <w:szCs w:val="32"/>
        </w:rPr>
        <w:t>出。</w:t>
      </w:r>
    </w:p>
    <w:p w14:paraId="16A078E5">
      <w:pPr>
        <w:keepNext w:val="0"/>
        <w:keepLines w:val="0"/>
        <w:pageBreakBefore w:val="0"/>
        <w:widowControl w:val="0"/>
        <w:numPr>
          <w:ilvl w:val="0"/>
          <w:numId w:val="0"/>
        </w:numPr>
        <w:kinsoku/>
        <w:wordWrap/>
        <w:overflowPunct/>
        <w:topLinePunct w:val="0"/>
        <w:autoSpaceDE/>
        <w:autoSpaceDN/>
        <w:bidi w:val="0"/>
        <w:adjustRightInd/>
        <w:snapToGrid/>
        <w:spacing w:before="16" w:line="413" w:lineRule="auto"/>
        <w:ind w:right="102" w:firstLine="640" w:firstLineChars="200"/>
        <w:jc w:val="both"/>
        <w:textAlignment w:val="auto"/>
        <w:rPr>
          <w:rFonts w:hint="eastAsia" w:ascii="仿宋" w:hAnsi="仿宋" w:eastAsia="仿宋" w:cs="仿宋"/>
          <w:i w:val="0"/>
          <w:iCs w:val="0"/>
          <w:caps w:val="0"/>
          <w:color w:val="auto"/>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A26064C4-365E-404F-98E7-7D2918E0DE1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5577F1C-E0EE-4B87-8A90-42C324335C87}"/>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3" w:fontKey="{A0D7CE8C-1838-4385-BFEB-2CF9990E3F7C}"/>
  </w:font>
  <w:font w:name="楷体">
    <w:panose1 w:val="02010609060101010101"/>
    <w:charset w:val="86"/>
    <w:family w:val="auto"/>
    <w:pitch w:val="default"/>
    <w:sig w:usb0="800002BF" w:usb1="38CF7CFA" w:usb2="00000016" w:usb3="00000000" w:csb0="00040001" w:csb1="00000000"/>
    <w:embedRegular r:id="rId4" w:fontKey="{C5D9A54E-82BA-4BC9-810D-A90DE5BBCEB5}"/>
  </w:font>
  <w:font w:name="仿宋_GB2312">
    <w:panose1 w:val="02010609030101010101"/>
    <w:charset w:val="86"/>
    <w:family w:val="modern"/>
    <w:pitch w:val="default"/>
    <w:sig w:usb0="00000001" w:usb1="080E0000" w:usb2="00000000" w:usb3="00000000" w:csb0="00040000" w:csb1="00000000"/>
    <w:embedRegular r:id="rId5" w:fontKey="{C07BA1F5-12AD-453F-8F08-C98088E3C2C1}"/>
  </w:font>
  <w:font w:name=".PingFang-SC-Light">
    <w:altName w:val="MS Mincho"/>
    <w:panose1 w:val="00000000000000000000"/>
    <w:charset w:val="80"/>
    <w:family w:val="auto"/>
    <w:pitch w:val="default"/>
    <w:sig w:usb0="00000000" w:usb1="00000000" w:usb2="00000010" w:usb3="00000000" w:csb0="00020000" w:csb1="00000000"/>
    <w:embedRegular r:id="rId6" w:fontKey="{545B2121-DB5C-47F3-A742-B862B5130E6B}"/>
  </w:font>
  <w:font w:name="MS Mincho">
    <w:panose1 w:val="02020609040205080304"/>
    <w:charset w:val="80"/>
    <w:family w:val="modern"/>
    <w:pitch w:val="default"/>
    <w:sig w:usb0="E00002FF" w:usb1="6AC7FDFB" w:usb2="00000012" w:usb3="00000000" w:csb0="4002009F" w:csb1="DFD70000"/>
    <w:embedRegular r:id="rId7" w:fontKey="{1984798F-E22A-4E04-863C-3A9FFF3CFE14}"/>
  </w:font>
  <w:font w:name="仿宋">
    <w:panose1 w:val="02010609060101010101"/>
    <w:charset w:val="86"/>
    <w:family w:val="auto"/>
    <w:pitch w:val="default"/>
    <w:sig w:usb0="800002BF" w:usb1="38CF7CFA" w:usb2="00000016" w:usb3="00000000" w:csb0="00040001" w:csb1="00000000"/>
    <w:embedRegular r:id="rId8" w:fontKey="{1CCDF37C-15CA-4DC5-B440-8A57BAD3762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06A43"/>
    <w:rsid w:val="005C61A2"/>
    <w:rsid w:val="020E0EC8"/>
    <w:rsid w:val="33B71BD3"/>
    <w:rsid w:val="42F058E1"/>
    <w:rsid w:val="4AC00EB7"/>
    <w:rsid w:val="56325694"/>
    <w:rsid w:val="59E06A43"/>
    <w:rsid w:val="5D696DAD"/>
    <w:rsid w:val="63336182"/>
    <w:rsid w:val="6ED72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纯文本1"/>
    <w:basedOn w:val="1"/>
    <w:qFormat/>
    <w:uiPriority w:val="99"/>
    <w:rPr>
      <w:rFonts w:ascii="宋体" w:hAnsi="Courier New" w:cs="Courier New"/>
    </w:rPr>
  </w:style>
  <w:style w:type="paragraph" w:styleId="3">
    <w:name w:val="Body Text"/>
    <w:basedOn w:val="1"/>
    <w:qFormat/>
    <w:uiPriority w:val="0"/>
    <w:rPr>
      <w:rFonts w:ascii="微软雅黑" w:hAnsi="微软雅黑" w:eastAsia="微软雅黑" w:cs="微软雅黑"/>
      <w:sz w:val="21"/>
      <w:szCs w:val="21"/>
      <w:lang w:val="en-US" w:eastAsia="en-US"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2683</Words>
  <Characters>3001</Characters>
  <Lines>0</Lines>
  <Paragraphs>0</Paragraphs>
  <TotalTime>5</TotalTime>
  <ScaleCrop>false</ScaleCrop>
  <LinksUpToDate>false</LinksUpToDate>
  <CharactersWithSpaces>3020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2025-02-17T02:27:00Z</dcterms:created>
  <dc:creator>Twilaplly</dc:creator>
  <cp:lastModifiedBy>胖胖～音希</cp:lastModifiedBy>
  <dcterms:modified xsi:type="dcterms:W3CDTF">2025-02-25T07:35:38Z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B555EAA5AB0346BC8478225188DEA709_13</vt:lpwstr>
  </property>
  <property fmtid="{D5CDD505-2E9C-101B-9397-08002B2CF9AE}" pid="4" name="KSOTemplateDocerSaveRecord">
    <vt:lpwstr>eyJoZGlkIjoiNDY3YTE1M2Q1ZjJiNGRiYmFlODNkMjM4MzFjYWUyNDkiLCJ1c2VySWQiOiI0MTg0NTcxMTIifQ==</vt:lpwstr>
  </property>
</Properties>
</file>